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17709" w14:textId="77777777" w:rsidR="00FB3033" w:rsidRPr="003D5ABF" w:rsidRDefault="00FB3033" w:rsidP="00FB3033">
      <w:pPr>
        <w:spacing w:before="100" w:beforeAutospacing="1" w:after="100" w:afterAutospacing="1"/>
        <w:jc w:val="center"/>
        <w:rPr>
          <w:rFonts w:cs="Arial"/>
          <w:b/>
          <w:color w:val="FF0000"/>
          <w:sz w:val="28"/>
          <w:szCs w:val="28"/>
        </w:rPr>
      </w:pPr>
      <w:r w:rsidRPr="003D5ABF">
        <w:rPr>
          <w:rFonts w:cs="Arial"/>
          <w:b/>
          <w:color w:val="FF0000"/>
          <w:sz w:val="28"/>
          <w:szCs w:val="28"/>
        </w:rPr>
        <w:t>BELLSHILL SHARKS ASC</w:t>
      </w:r>
    </w:p>
    <w:p w14:paraId="29C071B5" w14:textId="4A1EBA54" w:rsidR="00FB3033" w:rsidRDefault="00FB3033" w:rsidP="00FB3033">
      <w:pPr>
        <w:spacing w:before="100" w:beforeAutospacing="1" w:after="100" w:afterAutospacing="1"/>
        <w:jc w:val="center"/>
        <w:rPr>
          <w:rFonts w:cs="Arial"/>
          <w:b/>
          <w:sz w:val="28"/>
          <w:szCs w:val="28"/>
        </w:rPr>
      </w:pPr>
      <w:r w:rsidRPr="008C3215">
        <w:rPr>
          <w:noProof/>
        </w:rPr>
        <w:drawing>
          <wp:inline distT="0" distB="0" distL="0" distR="0" wp14:anchorId="1BF95D6A" wp14:editId="45A44603">
            <wp:extent cx="10191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104900"/>
                    </a:xfrm>
                    <a:prstGeom prst="rect">
                      <a:avLst/>
                    </a:prstGeom>
                    <a:noFill/>
                    <a:ln>
                      <a:noFill/>
                    </a:ln>
                  </pic:spPr>
                </pic:pic>
              </a:graphicData>
            </a:graphic>
          </wp:inline>
        </w:drawing>
      </w:r>
    </w:p>
    <w:p w14:paraId="56D6F3A3" w14:textId="77777777" w:rsidR="00FB3033" w:rsidRDefault="00FB3033" w:rsidP="00FB3033">
      <w:pPr>
        <w:pStyle w:val="Heading1"/>
      </w:pPr>
    </w:p>
    <w:p w14:paraId="0F4D879D" w14:textId="77777777" w:rsidR="00FB3033" w:rsidRPr="00FB3033" w:rsidRDefault="00FB3033" w:rsidP="00FB3033">
      <w:pPr>
        <w:pStyle w:val="Heading1"/>
      </w:pPr>
    </w:p>
    <w:p w14:paraId="3B9B88EF" w14:textId="1DA9E49A" w:rsidR="00FB3033" w:rsidRPr="00FB3033" w:rsidRDefault="00FB3033" w:rsidP="00FB3033">
      <w:pPr>
        <w:jc w:val="center"/>
        <w:rPr>
          <w:rFonts w:ascii="Arial" w:hAnsi="Arial" w:cs="Arial"/>
          <w:b/>
          <w:bCs/>
          <w:sz w:val="24"/>
          <w:szCs w:val="24"/>
        </w:rPr>
      </w:pPr>
      <w:r w:rsidRPr="00FB3033">
        <w:rPr>
          <w:rFonts w:ascii="Arial" w:hAnsi="Arial" w:cs="Arial"/>
          <w:b/>
          <w:bCs/>
          <w:sz w:val="24"/>
          <w:szCs w:val="24"/>
        </w:rPr>
        <w:t>DROPPING OFF AND LATE COLLECTION OF CHILDREN POLICY</w:t>
      </w:r>
    </w:p>
    <w:p w14:paraId="0B50A3FE" w14:textId="13F0FC26" w:rsidR="00FB3033" w:rsidRDefault="006C237B" w:rsidP="006C237B">
      <w:pPr>
        <w:tabs>
          <w:tab w:val="left" w:pos="5460"/>
        </w:tabs>
        <w:rPr>
          <w:rFonts w:ascii="Arial" w:hAnsi="Arial" w:cs="Arial"/>
          <w:sz w:val="24"/>
          <w:szCs w:val="24"/>
        </w:rPr>
      </w:pPr>
      <w:r>
        <w:rPr>
          <w:rFonts w:ascii="Arial" w:hAnsi="Arial" w:cs="Arial"/>
          <w:sz w:val="24"/>
          <w:szCs w:val="24"/>
        </w:rPr>
        <w:tab/>
      </w:r>
    </w:p>
    <w:p w14:paraId="2D9ADFFB" w14:textId="39BFBA08" w:rsidR="00FB3033" w:rsidRPr="00FB3033" w:rsidRDefault="00FB3033">
      <w:pPr>
        <w:rPr>
          <w:rFonts w:ascii="Arial" w:hAnsi="Arial" w:cs="Arial"/>
          <w:b/>
          <w:bCs/>
          <w:sz w:val="24"/>
          <w:szCs w:val="24"/>
        </w:rPr>
      </w:pPr>
      <w:r w:rsidRPr="00FB3033">
        <w:rPr>
          <w:rFonts w:ascii="Arial" w:hAnsi="Arial" w:cs="Arial"/>
          <w:b/>
          <w:bCs/>
          <w:sz w:val="24"/>
          <w:szCs w:val="24"/>
        </w:rPr>
        <w:t xml:space="preserve">Purpose </w:t>
      </w:r>
    </w:p>
    <w:p w14:paraId="7FD8EEE4" w14:textId="77777777" w:rsidR="00FB3033" w:rsidRPr="00FB3033" w:rsidRDefault="00FB3033">
      <w:pPr>
        <w:rPr>
          <w:rFonts w:ascii="Arial" w:hAnsi="Arial" w:cs="Arial"/>
          <w:sz w:val="24"/>
          <w:szCs w:val="24"/>
        </w:rPr>
      </w:pPr>
      <w:r w:rsidRPr="00FB3033">
        <w:rPr>
          <w:rFonts w:ascii="Arial" w:hAnsi="Arial" w:cs="Arial"/>
          <w:sz w:val="24"/>
          <w:szCs w:val="24"/>
        </w:rPr>
        <w:t xml:space="preserve">To clarify how Parents/Carers, Swimmers and the Club are to exercise their duty of care to safeguard Young People in respect of drop-off and collection at all Club events (including training sessions and galas). </w:t>
      </w:r>
    </w:p>
    <w:p w14:paraId="17A115F6" w14:textId="77777777" w:rsidR="00FB3033" w:rsidRPr="00FB3033" w:rsidRDefault="00FB3033">
      <w:pPr>
        <w:rPr>
          <w:rFonts w:ascii="Arial" w:hAnsi="Arial" w:cs="Arial"/>
          <w:b/>
          <w:bCs/>
          <w:sz w:val="24"/>
          <w:szCs w:val="24"/>
        </w:rPr>
      </w:pPr>
      <w:r w:rsidRPr="00FB3033">
        <w:rPr>
          <w:rFonts w:ascii="Arial" w:hAnsi="Arial" w:cs="Arial"/>
          <w:b/>
          <w:bCs/>
          <w:sz w:val="24"/>
          <w:szCs w:val="24"/>
        </w:rPr>
        <w:t xml:space="preserve">Responsibilities </w:t>
      </w:r>
    </w:p>
    <w:p w14:paraId="7FD8F6FC" w14:textId="77777777" w:rsidR="00FB3033" w:rsidRPr="00FB3033" w:rsidRDefault="00FB3033">
      <w:pPr>
        <w:rPr>
          <w:rFonts w:ascii="Arial" w:hAnsi="Arial" w:cs="Arial"/>
          <w:sz w:val="24"/>
          <w:szCs w:val="24"/>
        </w:rPr>
      </w:pPr>
      <w:r w:rsidRPr="00FB3033">
        <w:rPr>
          <w:rFonts w:ascii="Arial" w:hAnsi="Arial" w:cs="Arial"/>
          <w:sz w:val="24"/>
          <w:szCs w:val="24"/>
        </w:rPr>
        <w:t xml:space="preserve">Parents/carers and swimmers should be aware that: </w:t>
      </w:r>
    </w:p>
    <w:p w14:paraId="203B60A3" w14:textId="77777777" w:rsidR="00FB3033" w:rsidRPr="00FB3033" w:rsidRDefault="00FB3033">
      <w:pPr>
        <w:rPr>
          <w:rFonts w:ascii="Arial" w:hAnsi="Arial" w:cs="Arial"/>
          <w:sz w:val="24"/>
          <w:szCs w:val="24"/>
        </w:rPr>
      </w:pPr>
      <w:r w:rsidRPr="00FB3033">
        <w:rPr>
          <w:rFonts w:ascii="Arial" w:hAnsi="Arial" w:cs="Arial"/>
          <w:sz w:val="24"/>
          <w:szCs w:val="24"/>
        </w:rPr>
        <w:t xml:space="preserve">• Swimmers are the responsibility of the parent/carer until the child arrives at poolside and the Coach has arrived at the event. </w:t>
      </w:r>
    </w:p>
    <w:p w14:paraId="420FD360" w14:textId="534DF7C3" w:rsidR="00FB3033" w:rsidRPr="00FB3033" w:rsidRDefault="00FB3033">
      <w:pPr>
        <w:rPr>
          <w:rFonts w:ascii="Arial" w:hAnsi="Arial" w:cs="Arial"/>
          <w:sz w:val="24"/>
          <w:szCs w:val="24"/>
        </w:rPr>
      </w:pPr>
      <w:r w:rsidRPr="00FB3033">
        <w:rPr>
          <w:rFonts w:ascii="Arial" w:hAnsi="Arial" w:cs="Arial"/>
          <w:sz w:val="24"/>
          <w:szCs w:val="24"/>
        </w:rPr>
        <w:t xml:space="preserve">• On completion of sessions and upon leaving poolside, swimmers return to their parent/carer’s responsibility. A child must only leave the designated Club area, if a parent/carer is present as </w:t>
      </w:r>
      <w:r>
        <w:rPr>
          <w:rFonts w:ascii="Arial" w:hAnsi="Arial" w:cs="Arial"/>
          <w:sz w:val="24"/>
          <w:szCs w:val="24"/>
        </w:rPr>
        <w:t>Bellshill Sharks ASC</w:t>
      </w:r>
      <w:r w:rsidRPr="00FB3033">
        <w:rPr>
          <w:rFonts w:ascii="Arial" w:hAnsi="Arial" w:cs="Arial"/>
          <w:sz w:val="24"/>
          <w:szCs w:val="24"/>
        </w:rPr>
        <w:t xml:space="preserve"> cannot accept responsibility for swimmers at the end of training sessions/galas/events. </w:t>
      </w:r>
    </w:p>
    <w:p w14:paraId="64D0BE41" w14:textId="5545D5BF" w:rsidR="00FB3033" w:rsidRPr="00FB3033" w:rsidRDefault="00FB3033">
      <w:pPr>
        <w:rPr>
          <w:rFonts w:ascii="Arial" w:hAnsi="Arial" w:cs="Arial"/>
          <w:sz w:val="24"/>
          <w:szCs w:val="24"/>
        </w:rPr>
      </w:pPr>
      <w:r w:rsidRPr="00FB3033">
        <w:rPr>
          <w:rFonts w:ascii="Arial" w:hAnsi="Arial" w:cs="Arial"/>
          <w:sz w:val="24"/>
          <w:szCs w:val="24"/>
        </w:rPr>
        <w:t>• In the event of a swimmer finishing their session early, for any reason, they must notify the Coach. The swimmer will then return to their parent</w:t>
      </w:r>
      <w:r>
        <w:rPr>
          <w:rFonts w:ascii="Arial" w:hAnsi="Arial" w:cs="Arial"/>
          <w:sz w:val="24"/>
          <w:szCs w:val="24"/>
        </w:rPr>
        <w:t>/</w:t>
      </w:r>
      <w:proofErr w:type="gramStart"/>
      <w:r>
        <w:rPr>
          <w:rFonts w:ascii="Arial" w:hAnsi="Arial" w:cs="Arial"/>
          <w:sz w:val="24"/>
          <w:szCs w:val="24"/>
        </w:rPr>
        <w:t>carers</w:t>
      </w:r>
      <w:proofErr w:type="gramEnd"/>
      <w:r w:rsidRPr="00FB3033">
        <w:rPr>
          <w:rFonts w:ascii="Arial" w:hAnsi="Arial" w:cs="Arial"/>
          <w:sz w:val="24"/>
          <w:szCs w:val="24"/>
        </w:rPr>
        <w:t xml:space="preserve"> responsibility. </w:t>
      </w:r>
    </w:p>
    <w:p w14:paraId="1BA26201" w14:textId="77777777" w:rsidR="00FB3033" w:rsidRPr="00FB3033" w:rsidRDefault="00FB3033">
      <w:pPr>
        <w:rPr>
          <w:rFonts w:ascii="Arial" w:hAnsi="Arial" w:cs="Arial"/>
          <w:sz w:val="24"/>
          <w:szCs w:val="24"/>
        </w:rPr>
      </w:pPr>
      <w:r w:rsidRPr="00FB3033">
        <w:rPr>
          <w:rFonts w:ascii="Arial" w:hAnsi="Arial" w:cs="Arial"/>
          <w:sz w:val="24"/>
          <w:szCs w:val="24"/>
        </w:rPr>
        <w:t xml:space="preserve">• The Club cannot accept responsibility for the welfare of a swimmer if this protocol is not followed. </w:t>
      </w:r>
    </w:p>
    <w:p w14:paraId="2639D665" w14:textId="77777777" w:rsidR="00FB3033" w:rsidRPr="00FB3033" w:rsidRDefault="00FB3033">
      <w:pPr>
        <w:rPr>
          <w:rFonts w:ascii="Arial" w:hAnsi="Arial" w:cs="Arial"/>
          <w:b/>
          <w:bCs/>
          <w:sz w:val="24"/>
          <w:szCs w:val="24"/>
        </w:rPr>
      </w:pPr>
      <w:r w:rsidRPr="00FB3033">
        <w:rPr>
          <w:rFonts w:ascii="Arial" w:hAnsi="Arial" w:cs="Arial"/>
          <w:b/>
          <w:bCs/>
          <w:sz w:val="24"/>
          <w:szCs w:val="24"/>
        </w:rPr>
        <w:t xml:space="preserve">Late Collection </w:t>
      </w:r>
    </w:p>
    <w:p w14:paraId="7B0C913B" w14:textId="0E16D502" w:rsidR="00FB3033" w:rsidRPr="007B0A3F" w:rsidRDefault="00FB3033">
      <w:pPr>
        <w:rPr>
          <w:rFonts w:ascii="Arial" w:hAnsi="Arial" w:cs="Arial"/>
          <w:b/>
          <w:bCs/>
          <w:i/>
          <w:iCs/>
          <w:sz w:val="24"/>
          <w:szCs w:val="24"/>
        </w:rPr>
      </w:pPr>
      <w:r w:rsidRPr="007B0A3F">
        <w:rPr>
          <w:rFonts w:ascii="Arial" w:hAnsi="Arial" w:cs="Arial"/>
          <w:b/>
          <w:bCs/>
          <w:i/>
          <w:iCs/>
          <w:sz w:val="24"/>
          <w:szCs w:val="24"/>
        </w:rPr>
        <w:t>If parent</w:t>
      </w:r>
      <w:r w:rsidRPr="007B0A3F">
        <w:rPr>
          <w:rFonts w:ascii="Arial" w:hAnsi="Arial" w:cs="Arial"/>
          <w:b/>
          <w:bCs/>
          <w:i/>
          <w:iCs/>
          <w:sz w:val="24"/>
          <w:szCs w:val="24"/>
        </w:rPr>
        <w:t>/carer are</w:t>
      </w:r>
      <w:r w:rsidRPr="007B0A3F">
        <w:rPr>
          <w:rFonts w:ascii="Arial" w:hAnsi="Arial" w:cs="Arial"/>
          <w:b/>
          <w:bCs/>
          <w:i/>
          <w:iCs/>
          <w:sz w:val="24"/>
          <w:szCs w:val="24"/>
        </w:rPr>
        <w:t xml:space="preserve"> not present at collection: </w:t>
      </w:r>
    </w:p>
    <w:p w14:paraId="75FBAB1A" w14:textId="09847794" w:rsidR="00FB3033" w:rsidRPr="00FB3033" w:rsidRDefault="00FB3033">
      <w:pPr>
        <w:rPr>
          <w:rFonts w:ascii="Arial" w:hAnsi="Arial" w:cs="Arial"/>
          <w:sz w:val="24"/>
          <w:szCs w:val="24"/>
        </w:rPr>
      </w:pPr>
      <w:r w:rsidRPr="00FB3033">
        <w:rPr>
          <w:rFonts w:ascii="Arial" w:hAnsi="Arial" w:cs="Arial"/>
          <w:sz w:val="24"/>
          <w:szCs w:val="24"/>
        </w:rPr>
        <w:t>• Telephone numbers provided on Membership Forms will be used to contact the parent/carer in the first instance by the WPO</w:t>
      </w:r>
      <w:r>
        <w:rPr>
          <w:rFonts w:ascii="Arial" w:hAnsi="Arial" w:cs="Arial"/>
          <w:sz w:val="24"/>
          <w:szCs w:val="24"/>
        </w:rPr>
        <w:t>,</w:t>
      </w:r>
      <w:r w:rsidRPr="00FB3033">
        <w:rPr>
          <w:rFonts w:ascii="Arial" w:hAnsi="Arial" w:cs="Arial"/>
          <w:sz w:val="24"/>
          <w:szCs w:val="24"/>
        </w:rPr>
        <w:t xml:space="preserve"> Coach</w:t>
      </w:r>
      <w:r>
        <w:rPr>
          <w:rFonts w:ascii="Arial" w:hAnsi="Arial" w:cs="Arial"/>
          <w:sz w:val="24"/>
          <w:szCs w:val="24"/>
        </w:rPr>
        <w:t xml:space="preserve"> or committee member</w:t>
      </w:r>
      <w:r w:rsidRPr="00FB3033">
        <w:rPr>
          <w:rFonts w:ascii="Arial" w:hAnsi="Arial" w:cs="Arial"/>
          <w:sz w:val="24"/>
          <w:szCs w:val="24"/>
        </w:rPr>
        <w:t xml:space="preserve">, should there be no responsible adult on hand to collect the swimmer. </w:t>
      </w:r>
    </w:p>
    <w:p w14:paraId="76616E95" w14:textId="2D85EB39" w:rsidR="00FB3033" w:rsidRPr="004A23F1" w:rsidRDefault="00FB3033">
      <w:pPr>
        <w:rPr>
          <w:rFonts w:ascii="Arial" w:hAnsi="Arial" w:cs="Arial"/>
          <w:b/>
          <w:bCs/>
          <w:i/>
          <w:iCs/>
          <w:sz w:val="24"/>
          <w:szCs w:val="24"/>
        </w:rPr>
      </w:pPr>
      <w:r w:rsidRPr="004A23F1">
        <w:rPr>
          <w:rFonts w:ascii="Arial" w:hAnsi="Arial" w:cs="Arial"/>
          <w:b/>
          <w:bCs/>
          <w:i/>
          <w:iCs/>
          <w:sz w:val="24"/>
          <w:szCs w:val="24"/>
        </w:rPr>
        <w:t>If parent</w:t>
      </w:r>
      <w:r w:rsidR="007B0A3F" w:rsidRPr="004A23F1">
        <w:rPr>
          <w:rFonts w:ascii="Arial" w:hAnsi="Arial" w:cs="Arial"/>
          <w:b/>
          <w:bCs/>
          <w:i/>
          <w:iCs/>
          <w:sz w:val="24"/>
          <w:szCs w:val="24"/>
        </w:rPr>
        <w:t>/carer</w:t>
      </w:r>
      <w:r w:rsidRPr="004A23F1">
        <w:rPr>
          <w:rFonts w:ascii="Arial" w:hAnsi="Arial" w:cs="Arial"/>
          <w:b/>
          <w:bCs/>
          <w:i/>
          <w:iCs/>
          <w:sz w:val="24"/>
          <w:szCs w:val="24"/>
        </w:rPr>
        <w:t xml:space="preserve"> is delayed: </w:t>
      </w:r>
    </w:p>
    <w:p w14:paraId="30ABAE12" w14:textId="6CC29C10" w:rsidR="00FB3033" w:rsidRPr="00FB3033" w:rsidRDefault="00FB3033">
      <w:pPr>
        <w:rPr>
          <w:rFonts w:ascii="Arial" w:hAnsi="Arial" w:cs="Arial"/>
          <w:sz w:val="24"/>
          <w:szCs w:val="24"/>
        </w:rPr>
      </w:pPr>
      <w:r w:rsidRPr="00FB3033">
        <w:rPr>
          <w:rFonts w:ascii="Arial" w:hAnsi="Arial" w:cs="Arial"/>
          <w:sz w:val="24"/>
          <w:szCs w:val="24"/>
        </w:rPr>
        <w:t>• If a parent/carer is delayed, the parent/carer will be asked to give the WPO or Head Coach clear guidance on arrangements to collect the child (</w:t>
      </w:r>
      <w:proofErr w:type="spellStart"/>
      <w:r w:rsidRPr="00FB3033">
        <w:rPr>
          <w:rFonts w:ascii="Arial" w:hAnsi="Arial" w:cs="Arial"/>
          <w:sz w:val="24"/>
          <w:szCs w:val="24"/>
        </w:rPr>
        <w:t>eg</w:t>
      </w:r>
      <w:proofErr w:type="spellEnd"/>
      <w:r w:rsidRPr="00FB3033">
        <w:rPr>
          <w:rFonts w:ascii="Arial" w:hAnsi="Arial" w:cs="Arial"/>
          <w:sz w:val="24"/>
          <w:szCs w:val="24"/>
        </w:rPr>
        <w:t xml:space="preserve"> the parent</w:t>
      </w:r>
      <w:r w:rsidR="006C237B">
        <w:rPr>
          <w:rFonts w:ascii="Arial" w:hAnsi="Arial" w:cs="Arial"/>
          <w:sz w:val="24"/>
          <w:szCs w:val="24"/>
        </w:rPr>
        <w:t>/carer</w:t>
      </w:r>
      <w:r w:rsidRPr="00FB3033">
        <w:rPr>
          <w:rFonts w:ascii="Arial" w:hAnsi="Arial" w:cs="Arial"/>
          <w:sz w:val="24"/>
          <w:szCs w:val="24"/>
        </w:rPr>
        <w:t xml:space="preserve"> must give consent if they wish another parent to transport their child home or confirm who will collect the child). </w:t>
      </w:r>
    </w:p>
    <w:p w14:paraId="1255179C" w14:textId="77777777" w:rsidR="007B0A3F" w:rsidRPr="004A23F1" w:rsidRDefault="00FB3033">
      <w:pPr>
        <w:rPr>
          <w:rFonts w:ascii="Arial" w:hAnsi="Arial" w:cs="Arial"/>
          <w:b/>
          <w:bCs/>
          <w:sz w:val="24"/>
          <w:szCs w:val="24"/>
        </w:rPr>
      </w:pPr>
      <w:r w:rsidRPr="004A23F1">
        <w:rPr>
          <w:rFonts w:ascii="Arial" w:hAnsi="Arial" w:cs="Arial"/>
          <w:b/>
          <w:bCs/>
          <w:sz w:val="24"/>
          <w:szCs w:val="24"/>
        </w:rPr>
        <w:lastRenderedPageBreak/>
        <w:t xml:space="preserve">Persistent failure to collect a swimmer on time </w:t>
      </w:r>
    </w:p>
    <w:p w14:paraId="0E8045FD" w14:textId="170773C5" w:rsidR="007B0A3F" w:rsidRDefault="00FB3033">
      <w:pPr>
        <w:rPr>
          <w:rFonts w:ascii="Arial" w:hAnsi="Arial" w:cs="Arial"/>
          <w:sz w:val="24"/>
          <w:szCs w:val="24"/>
        </w:rPr>
      </w:pPr>
      <w:r w:rsidRPr="00FB3033">
        <w:rPr>
          <w:rFonts w:ascii="Arial" w:hAnsi="Arial" w:cs="Arial"/>
          <w:sz w:val="24"/>
          <w:szCs w:val="24"/>
        </w:rPr>
        <w:t>• If this happens on three occasions with no contact from a parent/carer or no reasonable explanation for the delay, the WPO will arrange a meeting with the parent</w:t>
      </w:r>
      <w:r w:rsidR="006C237B">
        <w:rPr>
          <w:rFonts w:ascii="Arial" w:hAnsi="Arial" w:cs="Arial"/>
          <w:sz w:val="24"/>
          <w:szCs w:val="24"/>
        </w:rPr>
        <w:t>/carer</w:t>
      </w:r>
      <w:r w:rsidRPr="00FB3033">
        <w:rPr>
          <w:rFonts w:ascii="Arial" w:hAnsi="Arial" w:cs="Arial"/>
          <w:sz w:val="24"/>
          <w:szCs w:val="24"/>
        </w:rPr>
        <w:t xml:space="preserve"> to discuss the situation and will be reminded of this policy. </w:t>
      </w:r>
    </w:p>
    <w:p w14:paraId="38825F99" w14:textId="77777777" w:rsidR="007B0A3F" w:rsidRDefault="00FB3033">
      <w:pPr>
        <w:rPr>
          <w:rFonts w:ascii="Arial" w:hAnsi="Arial" w:cs="Arial"/>
          <w:sz w:val="24"/>
          <w:szCs w:val="24"/>
        </w:rPr>
      </w:pPr>
      <w:r w:rsidRPr="00FB3033">
        <w:rPr>
          <w:rFonts w:ascii="Arial" w:hAnsi="Arial" w:cs="Arial"/>
          <w:sz w:val="24"/>
          <w:szCs w:val="24"/>
        </w:rPr>
        <w:t xml:space="preserve">• If this happens again, a meeting will be arranged with WPO and another Club Official to discuss the matter. If over the next three weeks, there is no improvement, the WPO will contact Scottish Swimming Safeguarding officer for further advice. </w:t>
      </w:r>
    </w:p>
    <w:p w14:paraId="0ED5F043" w14:textId="50F740EB" w:rsidR="007B0A3F" w:rsidRPr="004A23F1" w:rsidRDefault="00FB3033">
      <w:pPr>
        <w:rPr>
          <w:rFonts w:ascii="Arial" w:hAnsi="Arial" w:cs="Arial"/>
          <w:b/>
          <w:bCs/>
          <w:sz w:val="24"/>
          <w:szCs w:val="24"/>
        </w:rPr>
      </w:pPr>
      <w:r w:rsidRPr="004A23F1">
        <w:rPr>
          <w:rFonts w:ascii="Arial" w:hAnsi="Arial" w:cs="Arial"/>
          <w:b/>
          <w:bCs/>
          <w:sz w:val="24"/>
          <w:szCs w:val="24"/>
        </w:rPr>
        <w:t xml:space="preserve">Club Officials will not: </w:t>
      </w:r>
    </w:p>
    <w:p w14:paraId="7D46DE55" w14:textId="77777777" w:rsidR="007B0A3F" w:rsidRDefault="00FB3033">
      <w:pPr>
        <w:rPr>
          <w:rFonts w:ascii="Arial" w:hAnsi="Arial" w:cs="Arial"/>
          <w:sz w:val="24"/>
          <w:szCs w:val="24"/>
        </w:rPr>
      </w:pPr>
      <w:r w:rsidRPr="00FB3033">
        <w:rPr>
          <w:rFonts w:ascii="Arial" w:hAnsi="Arial" w:cs="Arial"/>
          <w:sz w:val="24"/>
          <w:szCs w:val="24"/>
        </w:rPr>
        <w:t xml:space="preserve">• Take the swimmer home or to another location; </w:t>
      </w:r>
    </w:p>
    <w:p w14:paraId="15277835" w14:textId="77777777" w:rsidR="007B0A3F" w:rsidRDefault="00FB3033">
      <w:pPr>
        <w:rPr>
          <w:rFonts w:ascii="Arial" w:hAnsi="Arial" w:cs="Arial"/>
          <w:sz w:val="24"/>
          <w:szCs w:val="24"/>
        </w:rPr>
      </w:pPr>
      <w:r w:rsidRPr="00FB3033">
        <w:rPr>
          <w:rFonts w:ascii="Arial" w:hAnsi="Arial" w:cs="Arial"/>
          <w:sz w:val="24"/>
          <w:szCs w:val="24"/>
        </w:rPr>
        <w:t xml:space="preserve">• Ask the swimmer to wait in a vehicle; </w:t>
      </w:r>
    </w:p>
    <w:p w14:paraId="4B812D7E" w14:textId="4715E950" w:rsidR="007B0A3F" w:rsidRDefault="00FB3033">
      <w:pPr>
        <w:rPr>
          <w:rFonts w:ascii="Arial" w:hAnsi="Arial" w:cs="Arial"/>
          <w:sz w:val="24"/>
          <w:szCs w:val="24"/>
        </w:rPr>
      </w:pPr>
      <w:r w:rsidRPr="00FB3033">
        <w:rPr>
          <w:rFonts w:ascii="Arial" w:hAnsi="Arial" w:cs="Arial"/>
          <w:sz w:val="24"/>
          <w:szCs w:val="24"/>
        </w:rPr>
        <w:t xml:space="preserve">• Allow the swimmer to wait with one adult – </w:t>
      </w:r>
      <w:proofErr w:type="spellStart"/>
      <w:r w:rsidRPr="00FB3033">
        <w:rPr>
          <w:rFonts w:ascii="Arial" w:hAnsi="Arial" w:cs="Arial"/>
          <w:sz w:val="24"/>
          <w:szCs w:val="24"/>
        </w:rPr>
        <w:t>ie</w:t>
      </w:r>
      <w:proofErr w:type="spellEnd"/>
      <w:r w:rsidRPr="00FB3033">
        <w:rPr>
          <w:rFonts w:ascii="Arial" w:hAnsi="Arial" w:cs="Arial"/>
          <w:sz w:val="24"/>
          <w:szCs w:val="24"/>
        </w:rPr>
        <w:t xml:space="preserve"> there must be a minimum of 2 </w:t>
      </w:r>
      <w:r w:rsidR="007B0A3F">
        <w:rPr>
          <w:rFonts w:ascii="Arial" w:hAnsi="Arial" w:cs="Arial"/>
          <w:sz w:val="24"/>
          <w:szCs w:val="24"/>
        </w:rPr>
        <w:t>adults</w:t>
      </w:r>
      <w:r w:rsidRPr="00FB3033">
        <w:rPr>
          <w:rFonts w:ascii="Arial" w:hAnsi="Arial" w:cs="Arial"/>
          <w:sz w:val="24"/>
          <w:szCs w:val="24"/>
        </w:rPr>
        <w:t xml:space="preserve">; </w:t>
      </w:r>
    </w:p>
    <w:p w14:paraId="750477AD" w14:textId="77777777" w:rsidR="007B0A3F" w:rsidRDefault="00FB3033">
      <w:pPr>
        <w:rPr>
          <w:rFonts w:ascii="Arial" w:hAnsi="Arial" w:cs="Arial"/>
          <w:sz w:val="24"/>
          <w:szCs w:val="24"/>
        </w:rPr>
      </w:pPr>
      <w:r w:rsidRPr="00FB3033">
        <w:rPr>
          <w:rFonts w:ascii="Arial" w:hAnsi="Arial" w:cs="Arial"/>
          <w:sz w:val="24"/>
          <w:szCs w:val="24"/>
        </w:rPr>
        <w:t xml:space="preserve">• Send the swimmer home without permission. </w:t>
      </w:r>
    </w:p>
    <w:p w14:paraId="62E215EC" w14:textId="2EA46D5E" w:rsidR="007B0A3F" w:rsidRPr="004A23F1" w:rsidRDefault="00FB3033">
      <w:pPr>
        <w:rPr>
          <w:rFonts w:ascii="Arial" w:hAnsi="Arial" w:cs="Arial"/>
          <w:b/>
          <w:bCs/>
          <w:sz w:val="24"/>
          <w:szCs w:val="24"/>
        </w:rPr>
      </w:pPr>
      <w:r w:rsidRPr="004A23F1">
        <w:rPr>
          <w:rFonts w:ascii="Arial" w:hAnsi="Arial" w:cs="Arial"/>
          <w:b/>
          <w:bCs/>
          <w:sz w:val="24"/>
          <w:szCs w:val="24"/>
        </w:rPr>
        <w:t xml:space="preserve">Contact details </w:t>
      </w:r>
    </w:p>
    <w:p w14:paraId="61353320" w14:textId="4A20F1B9" w:rsidR="007B0A3F" w:rsidRDefault="00FB3033">
      <w:pPr>
        <w:rPr>
          <w:rFonts w:ascii="Arial" w:hAnsi="Arial" w:cs="Arial"/>
          <w:sz w:val="24"/>
          <w:szCs w:val="24"/>
        </w:rPr>
      </w:pPr>
      <w:r w:rsidRPr="00FB3033">
        <w:rPr>
          <w:rFonts w:ascii="Arial" w:hAnsi="Arial" w:cs="Arial"/>
          <w:sz w:val="24"/>
          <w:szCs w:val="24"/>
        </w:rPr>
        <w:t xml:space="preserve">• If phone numbers or emergency contact details require to be updated, please </w:t>
      </w:r>
      <w:r w:rsidR="007B0A3F">
        <w:rPr>
          <w:rFonts w:ascii="Arial" w:hAnsi="Arial" w:cs="Arial"/>
          <w:sz w:val="24"/>
          <w:szCs w:val="24"/>
        </w:rPr>
        <w:t>notify the members secretary to allow all details to be updated</w:t>
      </w:r>
    </w:p>
    <w:p w14:paraId="211258E2" w14:textId="166FFC78" w:rsidR="00FB3033" w:rsidRPr="00FB3033" w:rsidRDefault="00FB3033">
      <w:pPr>
        <w:rPr>
          <w:rFonts w:ascii="Arial" w:hAnsi="Arial" w:cs="Arial"/>
          <w:sz w:val="24"/>
          <w:szCs w:val="24"/>
        </w:rPr>
      </w:pPr>
      <w:r w:rsidRPr="00FB3033">
        <w:rPr>
          <w:rFonts w:ascii="Arial" w:hAnsi="Arial" w:cs="Arial"/>
          <w:sz w:val="24"/>
          <w:szCs w:val="24"/>
        </w:rPr>
        <w:t>• If a swimmer under 16 is to regularly leave Club without adult supervision, please give written consent to the WPO.</w:t>
      </w:r>
    </w:p>
    <w:sectPr w:rsidR="00FB3033" w:rsidRPr="00FB3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33"/>
    <w:rsid w:val="004A23F1"/>
    <w:rsid w:val="006C237B"/>
    <w:rsid w:val="007B0A3F"/>
    <w:rsid w:val="00FB3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F119"/>
  <w15:chartTrackingRefBased/>
  <w15:docId w15:val="{3DCCC01C-8D05-44CF-B10D-8C521FD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3033"/>
    <w:pPr>
      <w:keepNext/>
      <w:spacing w:after="0" w:line="240" w:lineRule="auto"/>
      <w:ind w:left="-540" w:right="26"/>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033"/>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Morgan</cp:lastModifiedBy>
  <cp:revision>2</cp:revision>
  <dcterms:created xsi:type="dcterms:W3CDTF">2020-07-06T13:22:00Z</dcterms:created>
  <dcterms:modified xsi:type="dcterms:W3CDTF">2020-07-06T13:49:00Z</dcterms:modified>
</cp:coreProperties>
</file>