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6342" w14:textId="753D26CC" w:rsidR="00D05EF7" w:rsidRDefault="002011BF" w:rsidP="006C3E1F">
      <w:pPr>
        <w:pStyle w:val="PlainText"/>
        <w:rPr>
          <w:rFonts w:asciiTheme="minorHAnsi" w:hAnsiTheme="minorHAnsi"/>
          <w:sz w:val="24"/>
          <w:szCs w:val="24"/>
        </w:rPr>
      </w:pPr>
      <w:bookmarkStart w:id="0" w:name="_GoBack"/>
      <w:bookmarkEnd w:id="0"/>
      <w:r>
        <w:rPr>
          <w:rFonts w:asciiTheme="minorHAnsi" w:hAnsiTheme="minorHAnsi"/>
          <w:sz w:val="24"/>
          <w:szCs w:val="24"/>
        </w:rPr>
        <w:t>Updated January 2015</w:t>
      </w:r>
    </w:p>
    <w:p w14:paraId="464E5982" w14:textId="5B24C9ED" w:rsidR="002011BF" w:rsidRDefault="002011BF" w:rsidP="002011BF">
      <w:pPr>
        <w:pStyle w:val="PlainText"/>
        <w:rPr>
          <w:rFonts w:asciiTheme="minorHAnsi" w:hAnsiTheme="minorHAnsi"/>
          <w:sz w:val="40"/>
          <w:szCs w:val="40"/>
        </w:rPr>
      </w:pPr>
    </w:p>
    <w:p w14:paraId="46CCB06F" w14:textId="23489BDA" w:rsidR="002011BF" w:rsidRPr="00D90B30" w:rsidRDefault="002011BF" w:rsidP="002011BF">
      <w:pPr>
        <w:pStyle w:val="PlainText"/>
        <w:rPr>
          <w:sz w:val="40"/>
          <w:szCs w:val="40"/>
        </w:rPr>
      </w:pPr>
      <w:r>
        <w:rPr>
          <w:rFonts w:asciiTheme="minorHAnsi" w:hAnsiTheme="minorHAnsi"/>
          <w:sz w:val="32"/>
          <w:szCs w:val="32"/>
        </w:rPr>
        <w:t>Element 9  –</w:t>
      </w:r>
      <w:r w:rsidRPr="004F7638">
        <w:rPr>
          <w:rFonts w:asciiTheme="minorHAnsi" w:hAnsiTheme="minorHAnsi"/>
          <w:sz w:val="32"/>
          <w:szCs w:val="32"/>
        </w:rPr>
        <w:t xml:space="preserve"> </w:t>
      </w:r>
      <w:r w:rsidRPr="009C789C">
        <w:rPr>
          <w:rFonts w:asciiTheme="minorHAnsi" w:hAnsiTheme="minorHAnsi"/>
          <w:sz w:val="32"/>
          <w:szCs w:val="32"/>
        </w:rPr>
        <w:t>Club Facilities Liaison Officer</w:t>
      </w:r>
      <w:r w:rsidR="00381451">
        <w:rPr>
          <w:rFonts w:asciiTheme="minorHAnsi" w:hAnsiTheme="minorHAnsi"/>
          <w:sz w:val="32"/>
          <w:szCs w:val="32"/>
        </w:rPr>
        <w:t xml:space="preserve"> job description</w:t>
      </w:r>
    </w:p>
    <w:p w14:paraId="05FFAF6B" w14:textId="77777777" w:rsidR="002011BF" w:rsidRDefault="002011BF" w:rsidP="006C3E1F">
      <w:pPr>
        <w:pStyle w:val="PlainText"/>
        <w:rPr>
          <w:rFonts w:asciiTheme="minorHAnsi" w:hAnsiTheme="minorHAnsi"/>
          <w:sz w:val="32"/>
          <w:szCs w:val="32"/>
        </w:rPr>
      </w:pPr>
    </w:p>
    <w:p w14:paraId="0CB0C352" w14:textId="77777777" w:rsidR="003F1625" w:rsidRPr="003F1625" w:rsidRDefault="003F1625" w:rsidP="003F1625">
      <w:pPr>
        <w:pStyle w:val="PlainText"/>
        <w:rPr>
          <w:b/>
          <w:sz w:val="24"/>
          <w:szCs w:val="24"/>
        </w:rPr>
      </w:pPr>
    </w:p>
    <w:tbl>
      <w:tblPr>
        <w:tblStyle w:val="TableGrid"/>
        <w:tblW w:w="0" w:type="auto"/>
        <w:tblLook w:val="04A0" w:firstRow="1" w:lastRow="0" w:firstColumn="1" w:lastColumn="0" w:noHBand="0" w:noVBand="1"/>
      </w:tblPr>
      <w:tblGrid>
        <w:gridCol w:w="9242"/>
      </w:tblGrid>
      <w:tr w:rsidR="003F1625" w:rsidRPr="0084676C" w14:paraId="1FF6FE28" w14:textId="77777777" w:rsidTr="003F1625">
        <w:tc>
          <w:tcPr>
            <w:tcW w:w="9242" w:type="dxa"/>
          </w:tcPr>
          <w:p w14:paraId="7441EB91" w14:textId="77777777" w:rsidR="003F1625" w:rsidRPr="0084676C" w:rsidRDefault="003F1625" w:rsidP="003F1625">
            <w:pPr>
              <w:pStyle w:val="PlainText"/>
              <w:spacing w:before="60" w:after="60"/>
              <w:rPr>
                <w:rFonts w:asciiTheme="minorHAnsi" w:hAnsiTheme="minorHAnsi"/>
                <w:sz w:val="22"/>
                <w:szCs w:val="22"/>
              </w:rPr>
            </w:pPr>
            <w:r w:rsidRPr="0084676C">
              <w:rPr>
                <w:rFonts w:asciiTheme="minorHAnsi" w:hAnsiTheme="minorHAnsi"/>
                <w:b/>
                <w:sz w:val="22"/>
                <w:szCs w:val="22"/>
              </w:rPr>
              <w:t>Role</w:t>
            </w:r>
          </w:p>
        </w:tc>
      </w:tr>
      <w:tr w:rsidR="003F1625" w:rsidRPr="0084676C" w14:paraId="2F0FCFDC" w14:textId="77777777" w:rsidTr="003F1625">
        <w:tc>
          <w:tcPr>
            <w:tcW w:w="9242" w:type="dxa"/>
          </w:tcPr>
          <w:p w14:paraId="61810E55" w14:textId="6A661BD5" w:rsidR="003F1625" w:rsidRPr="0084676C" w:rsidRDefault="002011BF" w:rsidP="002011BF">
            <w:pPr>
              <w:pStyle w:val="BodyText"/>
              <w:spacing w:before="60" w:after="60"/>
              <w:jc w:val="left"/>
              <w:rPr>
                <w:rFonts w:asciiTheme="minorHAnsi" w:hAnsiTheme="minorHAnsi"/>
              </w:rPr>
            </w:pPr>
            <w:r w:rsidRPr="0084676C">
              <w:rPr>
                <w:rFonts w:asciiTheme="minorHAnsi" w:hAnsiTheme="minorHAnsi"/>
              </w:rPr>
              <w:t>The Facilities Liaison Officer will be the main point of contact between the providers of pool time and the Club.  This position reports, as necessary, to the Committee.</w:t>
            </w:r>
          </w:p>
        </w:tc>
      </w:tr>
      <w:tr w:rsidR="003F1625" w:rsidRPr="0084676C" w14:paraId="321E8E78" w14:textId="77777777" w:rsidTr="003F1625">
        <w:tc>
          <w:tcPr>
            <w:tcW w:w="9242" w:type="dxa"/>
          </w:tcPr>
          <w:p w14:paraId="0CA603DD" w14:textId="3603237F" w:rsidR="003F1625" w:rsidRPr="0084676C" w:rsidRDefault="003F1625" w:rsidP="002011BF">
            <w:pPr>
              <w:pStyle w:val="PlainText"/>
              <w:spacing w:before="60" w:after="60"/>
              <w:rPr>
                <w:rFonts w:asciiTheme="minorHAnsi" w:hAnsiTheme="minorHAnsi"/>
                <w:b/>
                <w:sz w:val="22"/>
                <w:szCs w:val="22"/>
              </w:rPr>
            </w:pPr>
            <w:r w:rsidRPr="0084676C">
              <w:rPr>
                <w:rFonts w:asciiTheme="minorHAnsi" w:hAnsiTheme="minorHAnsi"/>
                <w:b/>
                <w:sz w:val="22"/>
                <w:szCs w:val="22"/>
              </w:rPr>
              <w:t>Skills</w:t>
            </w:r>
          </w:p>
          <w:p w14:paraId="06F930E0" w14:textId="77777777" w:rsidR="002011BF" w:rsidRPr="0084676C" w:rsidRDefault="002011BF" w:rsidP="002011BF">
            <w:pPr>
              <w:pStyle w:val="ListParagraph"/>
              <w:numPr>
                <w:ilvl w:val="0"/>
                <w:numId w:val="3"/>
              </w:numPr>
            </w:pPr>
            <w:r w:rsidRPr="0084676C">
              <w:t>Approachable</w:t>
            </w:r>
          </w:p>
          <w:p w14:paraId="20D4B707" w14:textId="77777777" w:rsidR="002011BF" w:rsidRPr="0084676C" w:rsidRDefault="002011BF" w:rsidP="002011BF">
            <w:pPr>
              <w:pStyle w:val="ListParagraph"/>
              <w:numPr>
                <w:ilvl w:val="0"/>
                <w:numId w:val="3"/>
              </w:numPr>
            </w:pPr>
            <w:r w:rsidRPr="0084676C">
              <w:t>Administration skills desirable</w:t>
            </w:r>
          </w:p>
          <w:p w14:paraId="1B7E3D1F" w14:textId="77777777" w:rsidR="002011BF" w:rsidRPr="0084676C" w:rsidRDefault="002011BF" w:rsidP="002011BF">
            <w:pPr>
              <w:pStyle w:val="ListParagraph"/>
              <w:numPr>
                <w:ilvl w:val="0"/>
                <w:numId w:val="3"/>
              </w:numPr>
            </w:pPr>
            <w:r w:rsidRPr="0084676C">
              <w:t>Good Verbal and written skills</w:t>
            </w:r>
          </w:p>
          <w:p w14:paraId="6A46A9CC" w14:textId="77777777" w:rsidR="002011BF" w:rsidRPr="0084676C" w:rsidRDefault="002011BF" w:rsidP="002011BF">
            <w:pPr>
              <w:pStyle w:val="ListParagraph"/>
              <w:numPr>
                <w:ilvl w:val="0"/>
                <w:numId w:val="3"/>
              </w:numPr>
            </w:pPr>
            <w:r w:rsidRPr="0084676C">
              <w:t>Sound knowledge of the club</w:t>
            </w:r>
          </w:p>
          <w:p w14:paraId="3248E8FA" w14:textId="14BE3968" w:rsidR="002011BF" w:rsidRPr="0084676C" w:rsidRDefault="002011BF" w:rsidP="002011BF">
            <w:pPr>
              <w:pStyle w:val="ListParagraph"/>
            </w:pPr>
          </w:p>
        </w:tc>
      </w:tr>
      <w:tr w:rsidR="003F1625" w:rsidRPr="0084676C" w14:paraId="7155DA2F" w14:textId="77777777" w:rsidTr="003F1625">
        <w:tc>
          <w:tcPr>
            <w:tcW w:w="9242" w:type="dxa"/>
          </w:tcPr>
          <w:p w14:paraId="594C6EA7" w14:textId="22727017" w:rsidR="003F1625" w:rsidRPr="0084676C" w:rsidRDefault="003F1625" w:rsidP="002011BF">
            <w:pPr>
              <w:pStyle w:val="PlainText"/>
              <w:spacing w:before="60" w:after="60"/>
              <w:rPr>
                <w:rFonts w:asciiTheme="minorHAnsi" w:hAnsiTheme="minorHAnsi"/>
                <w:b/>
                <w:sz w:val="22"/>
                <w:szCs w:val="22"/>
              </w:rPr>
            </w:pPr>
            <w:r w:rsidRPr="0084676C">
              <w:rPr>
                <w:rFonts w:asciiTheme="minorHAnsi" w:hAnsiTheme="minorHAnsi"/>
                <w:b/>
                <w:sz w:val="22"/>
                <w:szCs w:val="22"/>
              </w:rPr>
              <w:t>Main Duties</w:t>
            </w:r>
          </w:p>
          <w:p w14:paraId="3FD1191C" w14:textId="77777777" w:rsidR="002011BF" w:rsidRPr="0084676C" w:rsidRDefault="002011BF" w:rsidP="002011BF">
            <w:pPr>
              <w:pStyle w:val="ListParagraph"/>
              <w:numPr>
                <w:ilvl w:val="0"/>
                <w:numId w:val="4"/>
              </w:numPr>
            </w:pPr>
            <w:r w:rsidRPr="0084676C">
              <w:t>Liaise with our pool providers to ensure our sessions are booked correctly, as required.</w:t>
            </w:r>
          </w:p>
          <w:p w14:paraId="53BD1E50" w14:textId="77777777" w:rsidR="002011BF" w:rsidRPr="0084676C" w:rsidRDefault="002011BF" w:rsidP="002011BF">
            <w:pPr>
              <w:pStyle w:val="ListParagraph"/>
              <w:numPr>
                <w:ilvl w:val="0"/>
                <w:numId w:val="4"/>
              </w:numPr>
            </w:pPr>
            <w:r w:rsidRPr="0084676C">
              <w:t>Feedback any issues that the pool providers raise with the Committee and resolve, as required.</w:t>
            </w:r>
          </w:p>
          <w:p w14:paraId="1940C66C" w14:textId="77777777" w:rsidR="002011BF" w:rsidRPr="0084676C" w:rsidRDefault="002011BF" w:rsidP="002011BF">
            <w:pPr>
              <w:pStyle w:val="ListParagraph"/>
              <w:numPr>
                <w:ilvl w:val="0"/>
                <w:numId w:val="4"/>
              </w:numPr>
            </w:pPr>
            <w:r w:rsidRPr="0084676C">
              <w:t>Liaise with the coaching team to advise pool providers of any changes to our schedule (Easter, Summer or Christmas closures, cancellation of land training, booking of holiday swim camps, etc.)</w:t>
            </w:r>
          </w:p>
          <w:p w14:paraId="6508CB2A" w14:textId="77777777" w:rsidR="002011BF" w:rsidRPr="0084676C" w:rsidRDefault="002011BF" w:rsidP="002011BF">
            <w:pPr>
              <w:pStyle w:val="ListParagraph"/>
              <w:numPr>
                <w:ilvl w:val="0"/>
                <w:numId w:val="4"/>
              </w:numPr>
            </w:pPr>
            <w:r w:rsidRPr="0084676C">
              <w:t>Review and sign off all facilities bills (as provided by the Club Treasurer) to ensure accuracy of said billing (e.g. where pool closed on bank holidays to ensure no time billed or to ensure credits agreed are received).</w:t>
            </w:r>
          </w:p>
          <w:p w14:paraId="1D66F15D" w14:textId="77777777" w:rsidR="002011BF" w:rsidRPr="0084676C" w:rsidRDefault="002011BF" w:rsidP="002011BF">
            <w:pPr>
              <w:pStyle w:val="ListParagraph"/>
              <w:numPr>
                <w:ilvl w:val="0"/>
                <w:numId w:val="4"/>
              </w:numPr>
            </w:pPr>
            <w:r w:rsidRPr="0084676C">
              <w:t>Maintain a logbook of issues raised by coaches (e.g. pool quality) and the resolution thereof.</w:t>
            </w:r>
          </w:p>
          <w:p w14:paraId="4C5A5026" w14:textId="77777777" w:rsidR="002011BF" w:rsidRPr="0084676C" w:rsidRDefault="002011BF" w:rsidP="002011BF">
            <w:pPr>
              <w:pStyle w:val="PlainText"/>
              <w:numPr>
                <w:ilvl w:val="0"/>
                <w:numId w:val="4"/>
              </w:numPr>
              <w:spacing w:before="60" w:after="60"/>
              <w:rPr>
                <w:rFonts w:asciiTheme="minorHAnsi" w:hAnsiTheme="minorHAnsi"/>
                <w:sz w:val="22"/>
                <w:szCs w:val="22"/>
              </w:rPr>
            </w:pPr>
            <w:r w:rsidRPr="0084676C">
              <w:rPr>
                <w:rFonts w:asciiTheme="minorHAnsi" w:hAnsiTheme="minorHAnsi"/>
                <w:sz w:val="22"/>
                <w:szCs w:val="22"/>
              </w:rPr>
              <w:t>Maintain a log of sessions the Club cancels to ensure accurate billing.</w:t>
            </w:r>
          </w:p>
          <w:p w14:paraId="6821325C" w14:textId="5C95ED07" w:rsidR="002011BF" w:rsidRPr="0084676C" w:rsidRDefault="002011BF" w:rsidP="002011BF">
            <w:pPr>
              <w:pStyle w:val="PlainText"/>
              <w:numPr>
                <w:ilvl w:val="0"/>
                <w:numId w:val="4"/>
              </w:numPr>
              <w:spacing w:before="60" w:after="60"/>
              <w:rPr>
                <w:rFonts w:asciiTheme="minorHAnsi" w:hAnsiTheme="minorHAnsi"/>
                <w:sz w:val="22"/>
                <w:szCs w:val="22"/>
              </w:rPr>
            </w:pPr>
            <w:r w:rsidRPr="0084676C">
              <w:rPr>
                <w:rFonts w:asciiTheme="minorHAnsi" w:hAnsiTheme="minorHAnsi"/>
                <w:sz w:val="22"/>
                <w:szCs w:val="22"/>
              </w:rPr>
              <w:t>Provide written updates to the Committee, as required.</w:t>
            </w:r>
          </w:p>
          <w:p w14:paraId="2A897A07" w14:textId="77777777" w:rsidR="002011BF" w:rsidRPr="0084676C" w:rsidRDefault="002011BF" w:rsidP="002011BF">
            <w:pPr>
              <w:pStyle w:val="PlainText"/>
              <w:numPr>
                <w:ilvl w:val="0"/>
                <w:numId w:val="4"/>
              </w:numPr>
              <w:spacing w:before="60" w:after="60"/>
              <w:rPr>
                <w:rFonts w:asciiTheme="minorHAnsi" w:hAnsiTheme="minorHAnsi"/>
                <w:sz w:val="22"/>
                <w:szCs w:val="22"/>
              </w:rPr>
            </w:pPr>
            <w:r w:rsidRPr="0084676C">
              <w:rPr>
                <w:rFonts w:asciiTheme="minorHAnsi" w:hAnsiTheme="minorHAnsi"/>
                <w:sz w:val="22"/>
                <w:szCs w:val="22"/>
              </w:rPr>
              <w:t>Support and enforce the Club’s policies.</w:t>
            </w:r>
          </w:p>
          <w:p w14:paraId="16E8857D" w14:textId="52B4157B" w:rsidR="002011BF" w:rsidRPr="0084676C" w:rsidRDefault="002011BF" w:rsidP="002011BF">
            <w:pPr>
              <w:pStyle w:val="PlainText"/>
              <w:numPr>
                <w:ilvl w:val="0"/>
                <w:numId w:val="4"/>
              </w:numPr>
              <w:spacing w:before="60" w:after="60"/>
              <w:rPr>
                <w:rFonts w:asciiTheme="minorHAnsi" w:hAnsiTheme="minorHAnsi"/>
                <w:sz w:val="22"/>
                <w:szCs w:val="22"/>
              </w:rPr>
            </w:pPr>
            <w:r w:rsidRPr="0084676C">
              <w:rPr>
                <w:rFonts w:asciiTheme="minorHAnsi" w:hAnsiTheme="minorHAnsi"/>
                <w:sz w:val="22"/>
                <w:szCs w:val="22"/>
              </w:rPr>
              <w:t>Follow and promote the ASA Child Protection Policy.</w:t>
            </w:r>
          </w:p>
        </w:tc>
      </w:tr>
      <w:tr w:rsidR="003F1625" w:rsidRPr="0084676C" w14:paraId="5C812A13" w14:textId="77777777" w:rsidTr="003F1625">
        <w:tc>
          <w:tcPr>
            <w:tcW w:w="9242" w:type="dxa"/>
          </w:tcPr>
          <w:p w14:paraId="05A02BBF" w14:textId="77777777" w:rsidR="003F1625" w:rsidRPr="0084676C" w:rsidRDefault="003F1625" w:rsidP="003F1625">
            <w:pPr>
              <w:pStyle w:val="PlainText"/>
              <w:spacing w:before="60" w:after="60"/>
              <w:rPr>
                <w:rFonts w:asciiTheme="minorHAnsi" w:hAnsiTheme="minorHAnsi"/>
                <w:b/>
                <w:sz w:val="22"/>
                <w:szCs w:val="22"/>
              </w:rPr>
            </w:pPr>
            <w:r w:rsidRPr="0084676C">
              <w:rPr>
                <w:rFonts w:asciiTheme="minorHAnsi" w:hAnsiTheme="minorHAnsi"/>
                <w:b/>
                <w:sz w:val="22"/>
                <w:szCs w:val="22"/>
              </w:rPr>
              <w:t>Commitment</w:t>
            </w:r>
          </w:p>
          <w:p w14:paraId="6CBAFCCD" w14:textId="6DF33592" w:rsidR="003F1625" w:rsidRPr="0084676C" w:rsidRDefault="00F00B66" w:rsidP="00F00B66">
            <w:pPr>
              <w:pStyle w:val="PlainText"/>
              <w:numPr>
                <w:ilvl w:val="0"/>
                <w:numId w:val="5"/>
              </w:numPr>
              <w:spacing w:before="60" w:after="60"/>
              <w:rPr>
                <w:rFonts w:asciiTheme="minorHAnsi" w:hAnsiTheme="minorHAnsi"/>
                <w:sz w:val="22"/>
                <w:szCs w:val="22"/>
              </w:rPr>
            </w:pPr>
            <w:r w:rsidRPr="0084676C">
              <w:rPr>
                <w:rFonts w:asciiTheme="minorHAnsi" w:hAnsiTheme="minorHAnsi"/>
                <w:sz w:val="22"/>
                <w:szCs w:val="22"/>
              </w:rPr>
              <w:t>Dealing with issues as and when they arise, feeding back any issues and their resolution to the Committee and pool providers.</w:t>
            </w:r>
          </w:p>
        </w:tc>
      </w:tr>
      <w:tr w:rsidR="003F1625" w:rsidRPr="0084676C" w14:paraId="461E82FF" w14:textId="77777777" w:rsidTr="003F1625">
        <w:tc>
          <w:tcPr>
            <w:tcW w:w="9242" w:type="dxa"/>
          </w:tcPr>
          <w:p w14:paraId="6238006E" w14:textId="77777777" w:rsidR="003F1625" w:rsidRPr="0084676C" w:rsidRDefault="003F1625" w:rsidP="003F1625">
            <w:pPr>
              <w:pStyle w:val="PlainText"/>
              <w:spacing w:before="60" w:after="60"/>
              <w:rPr>
                <w:rFonts w:asciiTheme="minorHAnsi" w:hAnsiTheme="minorHAnsi"/>
                <w:b/>
                <w:sz w:val="22"/>
                <w:szCs w:val="22"/>
              </w:rPr>
            </w:pPr>
            <w:r w:rsidRPr="0084676C">
              <w:rPr>
                <w:rFonts w:asciiTheme="minorHAnsi" w:hAnsiTheme="minorHAnsi"/>
                <w:b/>
                <w:sz w:val="22"/>
                <w:szCs w:val="22"/>
              </w:rPr>
              <w:t>Beneﬁts to Self</w:t>
            </w:r>
            <w:r w:rsidR="00322AE8" w:rsidRPr="0084676C">
              <w:rPr>
                <w:rFonts w:asciiTheme="minorHAnsi" w:hAnsiTheme="minorHAnsi"/>
                <w:b/>
                <w:sz w:val="22"/>
                <w:szCs w:val="22"/>
              </w:rPr>
              <w:t xml:space="preserve"> and Club</w:t>
            </w:r>
          </w:p>
          <w:p w14:paraId="19755A86" w14:textId="17B66927" w:rsidR="003F1625" w:rsidRPr="0084676C" w:rsidRDefault="00AD0BC1" w:rsidP="00AD0BC1">
            <w:pPr>
              <w:pStyle w:val="PlainText"/>
              <w:numPr>
                <w:ilvl w:val="0"/>
                <w:numId w:val="5"/>
              </w:numPr>
              <w:spacing w:before="60" w:after="60"/>
              <w:rPr>
                <w:rFonts w:asciiTheme="minorHAnsi" w:hAnsiTheme="minorHAnsi"/>
                <w:sz w:val="22"/>
                <w:szCs w:val="22"/>
              </w:rPr>
            </w:pPr>
            <w:r w:rsidRPr="0084676C">
              <w:rPr>
                <w:rFonts w:asciiTheme="minorHAnsi" w:hAnsiTheme="minorHAnsi"/>
                <w:sz w:val="22"/>
                <w:szCs w:val="22"/>
              </w:rPr>
              <w:t>Contribut</w:t>
            </w:r>
            <w:r w:rsidR="002807D0" w:rsidRPr="0084676C">
              <w:rPr>
                <w:rFonts w:asciiTheme="minorHAnsi" w:hAnsiTheme="minorHAnsi"/>
                <w:sz w:val="22"/>
                <w:szCs w:val="22"/>
              </w:rPr>
              <w:t>ion to ensuring a safe and well-</w:t>
            </w:r>
            <w:r w:rsidRPr="0084676C">
              <w:rPr>
                <w:rFonts w:asciiTheme="minorHAnsi" w:hAnsiTheme="minorHAnsi"/>
                <w:sz w:val="22"/>
                <w:szCs w:val="22"/>
              </w:rPr>
              <w:t>managed Club.</w:t>
            </w:r>
          </w:p>
        </w:tc>
      </w:tr>
      <w:tr w:rsidR="003F1625" w:rsidRPr="0084676C" w14:paraId="1859D650" w14:textId="77777777" w:rsidTr="003F1625">
        <w:tc>
          <w:tcPr>
            <w:tcW w:w="9242" w:type="dxa"/>
          </w:tcPr>
          <w:p w14:paraId="1B9452F2" w14:textId="77777777" w:rsidR="00063D94" w:rsidRPr="0084676C" w:rsidRDefault="00063D94" w:rsidP="0084676C">
            <w:pPr>
              <w:pStyle w:val="PlainText"/>
              <w:spacing w:before="60" w:after="60"/>
              <w:rPr>
                <w:rFonts w:asciiTheme="minorHAnsi" w:hAnsiTheme="minorHAnsi"/>
                <w:b/>
                <w:sz w:val="22"/>
                <w:szCs w:val="22"/>
              </w:rPr>
            </w:pPr>
            <w:r w:rsidRPr="0084676C">
              <w:rPr>
                <w:rFonts w:asciiTheme="minorHAnsi" w:hAnsiTheme="minorHAnsi"/>
                <w:b/>
                <w:sz w:val="22"/>
                <w:szCs w:val="22"/>
              </w:rPr>
              <w:t>Further Development Support</w:t>
            </w:r>
          </w:p>
          <w:p w14:paraId="58DD64C9" w14:textId="77777777" w:rsidR="007101F3" w:rsidRPr="0084676C" w:rsidRDefault="00322AE8" w:rsidP="0084676C">
            <w:pPr>
              <w:pStyle w:val="PlainText"/>
              <w:numPr>
                <w:ilvl w:val="0"/>
                <w:numId w:val="5"/>
              </w:numPr>
              <w:spacing w:before="60" w:after="60"/>
              <w:rPr>
                <w:rFonts w:asciiTheme="minorHAnsi" w:hAnsiTheme="minorHAnsi"/>
                <w:sz w:val="22"/>
                <w:szCs w:val="22"/>
              </w:rPr>
            </w:pPr>
            <w:r w:rsidRPr="0084676C">
              <w:rPr>
                <w:rFonts w:asciiTheme="minorHAnsi" w:hAnsiTheme="minorHAnsi"/>
                <w:sz w:val="22"/>
                <w:szCs w:val="22"/>
              </w:rPr>
              <w:t xml:space="preserve">Full handover </w:t>
            </w:r>
            <w:r w:rsidR="00046CFE" w:rsidRPr="0084676C">
              <w:rPr>
                <w:rFonts w:asciiTheme="minorHAnsi" w:hAnsiTheme="minorHAnsi"/>
                <w:sz w:val="22"/>
                <w:szCs w:val="22"/>
              </w:rPr>
              <w:t xml:space="preserve">and support to </w:t>
            </w:r>
            <w:r w:rsidR="00657AE4" w:rsidRPr="0084676C">
              <w:rPr>
                <w:rFonts w:asciiTheme="minorHAnsi" w:hAnsiTheme="minorHAnsi"/>
                <w:sz w:val="22"/>
                <w:szCs w:val="22"/>
              </w:rPr>
              <w:t xml:space="preserve">be </w:t>
            </w:r>
            <w:r w:rsidRPr="0084676C">
              <w:rPr>
                <w:rFonts w:asciiTheme="minorHAnsi" w:hAnsiTheme="minorHAnsi"/>
                <w:sz w:val="22"/>
                <w:szCs w:val="22"/>
              </w:rPr>
              <w:t>provided by outgoing volunteer</w:t>
            </w:r>
            <w:r w:rsidR="00566202" w:rsidRPr="0084676C">
              <w:rPr>
                <w:rFonts w:asciiTheme="minorHAnsi" w:hAnsiTheme="minorHAnsi"/>
                <w:sz w:val="22"/>
                <w:szCs w:val="22"/>
              </w:rPr>
              <w:t>, if applicable</w:t>
            </w:r>
            <w:r w:rsidRPr="0084676C">
              <w:rPr>
                <w:rFonts w:asciiTheme="minorHAnsi" w:hAnsiTheme="minorHAnsi"/>
                <w:sz w:val="22"/>
                <w:szCs w:val="22"/>
              </w:rPr>
              <w:t>.</w:t>
            </w:r>
          </w:p>
          <w:p w14:paraId="5B6FCB06" w14:textId="43497647" w:rsidR="007101F3" w:rsidRPr="0084676C" w:rsidRDefault="007101F3" w:rsidP="0084676C">
            <w:pPr>
              <w:pStyle w:val="PlainText"/>
              <w:numPr>
                <w:ilvl w:val="0"/>
                <w:numId w:val="5"/>
              </w:numPr>
              <w:spacing w:before="60" w:after="60"/>
              <w:rPr>
                <w:rFonts w:asciiTheme="minorHAnsi" w:hAnsiTheme="minorHAnsi"/>
                <w:sz w:val="22"/>
                <w:szCs w:val="22"/>
              </w:rPr>
            </w:pPr>
            <w:r w:rsidRPr="0084676C">
              <w:rPr>
                <w:rFonts w:asciiTheme="minorHAnsi" w:hAnsiTheme="minorHAnsi"/>
                <w:sz w:val="22"/>
                <w:szCs w:val="22"/>
              </w:rPr>
              <w:t>How to communicate effectively - a</w:t>
            </w:r>
            <w:r w:rsidRPr="0084676C">
              <w:rPr>
                <w:rFonts w:asciiTheme="minorHAnsi" w:hAnsiTheme="minorHAnsi"/>
                <w:i/>
                <w:sz w:val="22"/>
                <w:szCs w:val="22"/>
              </w:rPr>
              <w:t xml:space="preserve"> resource provided by Running Sport, available to download from their website.</w:t>
            </w:r>
          </w:p>
          <w:p w14:paraId="243ECD61" w14:textId="3203DF94" w:rsidR="007101F3" w:rsidRPr="0084676C" w:rsidRDefault="007101F3" w:rsidP="0084676C">
            <w:pPr>
              <w:pStyle w:val="ListParagraph"/>
              <w:keepNext/>
              <w:numPr>
                <w:ilvl w:val="0"/>
                <w:numId w:val="5"/>
              </w:numPr>
              <w:pBdr>
                <w:bottom w:val="single" w:sz="12" w:space="1" w:color="auto"/>
              </w:pBdr>
            </w:pPr>
            <w:r w:rsidRPr="0084676C">
              <w:t xml:space="preserve">Further training opportunities are available through the ASA Regional Training Network, for your nearest training centre visit the ASA website </w:t>
            </w:r>
            <w:hyperlink r:id="rId9" w:history="1">
              <w:r w:rsidRPr="0084676C">
                <w:rPr>
                  <w:rStyle w:val="Hyperlink"/>
                </w:rPr>
                <w:t>www.britishswimming.org</w:t>
              </w:r>
            </w:hyperlink>
            <w:r w:rsidRPr="0084676C">
              <w:t xml:space="preserve"> or telephone the ASA on 01509 618700.</w:t>
            </w:r>
          </w:p>
        </w:tc>
      </w:tr>
    </w:tbl>
    <w:p w14:paraId="379B42FF" w14:textId="77777777" w:rsidR="00947D5B" w:rsidRPr="0084676C" w:rsidRDefault="00947D5B" w:rsidP="00947D5B">
      <w:pPr>
        <w:rPr>
          <w:b/>
        </w:rPr>
      </w:pPr>
      <w:r w:rsidRPr="0084676C">
        <w:rPr>
          <w:b/>
        </w:rPr>
        <w:lastRenderedPageBreak/>
        <w:t>Useful Websites</w:t>
      </w:r>
    </w:p>
    <w:p w14:paraId="5A660860" w14:textId="77777777" w:rsidR="00947D5B" w:rsidRPr="0084676C" w:rsidRDefault="00947D5B" w:rsidP="00947D5B">
      <w:pPr>
        <w:spacing w:after="0" w:line="240" w:lineRule="auto"/>
      </w:pPr>
      <w:r w:rsidRPr="0084676C">
        <w:t>ASA webpage</w:t>
      </w:r>
      <w:r w:rsidRPr="0084676C">
        <w:tab/>
      </w:r>
      <w:r w:rsidRPr="0084676C">
        <w:tab/>
      </w:r>
      <w:hyperlink r:id="rId10" w:history="1">
        <w:r w:rsidRPr="0084676C">
          <w:rPr>
            <w:rStyle w:val="Hyperlink"/>
          </w:rPr>
          <w:t>www.britishswimming.org</w:t>
        </w:r>
      </w:hyperlink>
    </w:p>
    <w:p w14:paraId="175C3F9E" w14:textId="77777777" w:rsidR="00947D5B" w:rsidRPr="0084676C" w:rsidRDefault="00947D5B" w:rsidP="00947D5B">
      <w:pPr>
        <w:spacing w:after="0" w:line="240" w:lineRule="auto"/>
      </w:pPr>
      <w:r w:rsidRPr="0084676C">
        <w:t>Sport England</w:t>
      </w:r>
      <w:r w:rsidRPr="0084676C">
        <w:tab/>
      </w:r>
      <w:r w:rsidRPr="0084676C">
        <w:tab/>
      </w:r>
      <w:hyperlink r:id="rId11" w:history="1">
        <w:r w:rsidRPr="0084676C">
          <w:rPr>
            <w:rStyle w:val="Hyperlink"/>
          </w:rPr>
          <w:t>www.sportengland.org.uk</w:t>
        </w:r>
      </w:hyperlink>
    </w:p>
    <w:p w14:paraId="490143B9" w14:textId="77777777" w:rsidR="00947D5B" w:rsidRPr="0084676C" w:rsidRDefault="00947D5B" w:rsidP="00947D5B">
      <w:pPr>
        <w:spacing w:after="0" w:line="240" w:lineRule="auto"/>
      </w:pPr>
      <w:r w:rsidRPr="0084676C">
        <w:t>NSPCC</w:t>
      </w:r>
      <w:r w:rsidRPr="0084676C">
        <w:tab/>
      </w:r>
      <w:r w:rsidRPr="0084676C">
        <w:tab/>
      </w:r>
      <w:r w:rsidRPr="0084676C">
        <w:tab/>
      </w:r>
      <w:hyperlink r:id="rId12" w:history="1">
        <w:r w:rsidRPr="0084676C">
          <w:rPr>
            <w:rStyle w:val="Hyperlink"/>
          </w:rPr>
          <w:t>www.nspcc.org.uk</w:t>
        </w:r>
      </w:hyperlink>
    </w:p>
    <w:p w14:paraId="508FFA4E" w14:textId="77777777" w:rsidR="00947D5B" w:rsidRPr="0084676C" w:rsidRDefault="00947D5B" w:rsidP="00947D5B">
      <w:pPr>
        <w:spacing w:after="0" w:line="240" w:lineRule="auto"/>
      </w:pPr>
      <w:r w:rsidRPr="0084676C">
        <w:t>Volunteering England</w:t>
      </w:r>
      <w:r w:rsidRPr="0084676C">
        <w:tab/>
      </w:r>
      <w:hyperlink r:id="rId13" w:history="1">
        <w:r w:rsidRPr="0084676C">
          <w:rPr>
            <w:rStyle w:val="Hyperlink"/>
          </w:rPr>
          <w:t>www.volunteering.org.uk</w:t>
        </w:r>
      </w:hyperlink>
    </w:p>
    <w:p w14:paraId="3E8263F8" w14:textId="77777777" w:rsidR="00947D5B" w:rsidRPr="0084676C" w:rsidRDefault="00947D5B" w:rsidP="00947D5B">
      <w:pPr>
        <w:spacing w:after="0" w:line="240" w:lineRule="auto"/>
      </w:pPr>
      <w:r w:rsidRPr="0084676C">
        <w:t>CO-IT</w:t>
      </w:r>
      <w:r w:rsidRPr="0084676C">
        <w:tab/>
      </w:r>
      <w:r w:rsidRPr="0084676C">
        <w:tab/>
      </w:r>
      <w:r w:rsidRPr="0084676C">
        <w:tab/>
      </w:r>
      <w:hyperlink r:id="rId14" w:history="1">
        <w:r w:rsidRPr="0084676C">
          <w:rPr>
            <w:rStyle w:val="Hyperlink"/>
          </w:rPr>
          <w:t>www.do-it.org.uk</w:t>
        </w:r>
      </w:hyperlink>
    </w:p>
    <w:p w14:paraId="2B41EE92" w14:textId="77777777" w:rsidR="00947D5B" w:rsidRPr="0084676C" w:rsidRDefault="00947D5B" w:rsidP="00947D5B">
      <w:pPr>
        <w:spacing w:after="0" w:line="240" w:lineRule="auto"/>
      </w:pPr>
      <w:r w:rsidRPr="0084676C">
        <w:t>CSV</w:t>
      </w:r>
      <w:r w:rsidRPr="0084676C">
        <w:tab/>
      </w:r>
      <w:r w:rsidRPr="0084676C">
        <w:tab/>
      </w:r>
      <w:r w:rsidRPr="0084676C">
        <w:tab/>
      </w:r>
      <w:hyperlink r:id="rId15" w:history="1">
        <w:r w:rsidRPr="0084676C">
          <w:rPr>
            <w:rStyle w:val="Hyperlink"/>
          </w:rPr>
          <w:t>www.csv.org.uk</w:t>
        </w:r>
      </w:hyperlink>
    </w:p>
    <w:p w14:paraId="1B6A29D6" w14:textId="77777777" w:rsidR="00947D5B" w:rsidRPr="0084676C" w:rsidRDefault="00947D5B" w:rsidP="00947D5B">
      <w:pPr>
        <w:spacing w:after="0" w:line="240" w:lineRule="auto"/>
      </w:pPr>
      <w:r w:rsidRPr="0084676C">
        <w:t>Sports Coach UK</w:t>
      </w:r>
      <w:r w:rsidRPr="0084676C">
        <w:tab/>
      </w:r>
      <w:hyperlink r:id="rId16" w:history="1">
        <w:r w:rsidRPr="0084676C">
          <w:rPr>
            <w:rStyle w:val="Hyperlink"/>
          </w:rPr>
          <w:t>www.sportscoachuk.org</w:t>
        </w:r>
      </w:hyperlink>
    </w:p>
    <w:p w14:paraId="52D3C591" w14:textId="77777777" w:rsidR="00947D5B" w:rsidRPr="0084676C" w:rsidRDefault="00947D5B" w:rsidP="00947D5B">
      <w:pPr>
        <w:spacing w:after="0" w:line="240" w:lineRule="auto"/>
      </w:pPr>
      <w:proofErr w:type="spellStart"/>
      <w:r w:rsidRPr="0084676C">
        <w:t>Hy-Tek</w:t>
      </w:r>
      <w:proofErr w:type="spellEnd"/>
      <w:r w:rsidRPr="0084676C">
        <w:tab/>
      </w:r>
      <w:r w:rsidRPr="0084676C">
        <w:tab/>
      </w:r>
      <w:r w:rsidRPr="0084676C">
        <w:tab/>
      </w:r>
      <w:hyperlink r:id="rId17" w:history="1">
        <w:r w:rsidRPr="0084676C">
          <w:rPr>
            <w:rStyle w:val="Hyperlink"/>
          </w:rPr>
          <w:t>www.hy-tekltd.com</w:t>
        </w:r>
      </w:hyperlink>
    </w:p>
    <w:p w14:paraId="214F28D0" w14:textId="77777777" w:rsidR="00947D5B" w:rsidRPr="0084676C" w:rsidRDefault="00947D5B" w:rsidP="00947D5B"/>
    <w:p w14:paraId="74DD84EF" w14:textId="77777777" w:rsidR="00947D5B" w:rsidRPr="0084676C" w:rsidRDefault="00947D5B" w:rsidP="00947D5B">
      <w:r w:rsidRPr="0084676C">
        <w:t>Signed:</w:t>
      </w:r>
    </w:p>
    <w:p w14:paraId="7141A8B3" w14:textId="77777777" w:rsidR="00947D5B" w:rsidRPr="0084676C" w:rsidRDefault="00947D5B" w:rsidP="00947D5B">
      <w:r w:rsidRPr="0084676C">
        <w:t>Name:</w:t>
      </w:r>
    </w:p>
    <w:p w14:paraId="7EF1E02C" w14:textId="3891FF1F" w:rsidR="004F7638" w:rsidRPr="0084676C" w:rsidRDefault="00322AE8" w:rsidP="00322AE8">
      <w:r w:rsidRPr="0084676C">
        <w:t>Date</w:t>
      </w:r>
      <w:r w:rsidR="00566202" w:rsidRPr="0084676C">
        <w:t>:</w:t>
      </w:r>
    </w:p>
    <w:sectPr w:rsidR="004F7638" w:rsidRPr="0084676C" w:rsidSect="00F87DF9">
      <w:headerReference w:type="default" r:id="rId18"/>
      <w:footerReference w:type="default" r:id="rId19"/>
      <w:pgSz w:w="11906" w:h="16838" w:code="9"/>
      <w:pgMar w:top="1440" w:right="1440" w:bottom="1440" w:left="1440" w:header="851" w:footer="85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7A607" w14:textId="77777777" w:rsidR="000D644C" w:rsidRDefault="000D644C" w:rsidP="00675E66">
      <w:pPr>
        <w:spacing w:after="0" w:line="240" w:lineRule="auto"/>
      </w:pPr>
      <w:r>
        <w:separator/>
      </w:r>
    </w:p>
  </w:endnote>
  <w:endnote w:type="continuationSeparator" w:id="0">
    <w:p w14:paraId="17E66E88" w14:textId="77777777" w:rsidR="000D644C" w:rsidRDefault="000D644C" w:rsidP="0067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8243A" w14:textId="1D4AC299" w:rsidR="000D644C" w:rsidRPr="00597BED" w:rsidRDefault="000D644C" w:rsidP="009A7127">
    <w:pPr>
      <w:pStyle w:val="Footer"/>
      <w:tabs>
        <w:tab w:val="clear" w:pos="4513"/>
        <w:tab w:val="clear" w:pos="9026"/>
        <w:tab w:val="left" w:pos="-709"/>
      </w:tabs>
      <w:ind w:left="-426"/>
      <w:rPr>
        <w:sz w:val="18"/>
        <w:szCs w:val="18"/>
      </w:rPr>
    </w:pPr>
    <w:r w:rsidRPr="00597BED">
      <w:rPr>
        <w:sz w:val="18"/>
        <w:szCs w:val="18"/>
      </w:rPr>
      <w:t xml:space="preserve">File name: </w:t>
    </w:r>
    <w:r w:rsidR="007847A3">
      <w:rPr>
        <w:sz w:val="18"/>
        <w:szCs w:val="18"/>
      </w:rPr>
      <w:t>E9 Facilities Job Description_2015.01.30 draft needs signing</w:t>
    </w:r>
    <w:r w:rsidRPr="00322AE8">
      <w:rPr>
        <w:sz w:val="18"/>
        <w:szCs w:val="18"/>
      </w:rPr>
      <w:t>.doc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1EFA6" w14:textId="77777777" w:rsidR="000D644C" w:rsidRDefault="000D644C" w:rsidP="00675E66">
      <w:pPr>
        <w:spacing w:after="0" w:line="240" w:lineRule="auto"/>
      </w:pPr>
      <w:r>
        <w:separator/>
      </w:r>
    </w:p>
  </w:footnote>
  <w:footnote w:type="continuationSeparator" w:id="0">
    <w:p w14:paraId="01C392E7" w14:textId="77777777" w:rsidR="000D644C" w:rsidRDefault="000D644C" w:rsidP="00675E6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AEC73" w14:textId="77777777" w:rsidR="000D644C" w:rsidRPr="00675E66" w:rsidRDefault="000D644C" w:rsidP="00675E66">
    <w:pPr>
      <w:spacing w:before="100" w:beforeAutospacing="1" w:after="100" w:afterAutospacing="1" w:line="240" w:lineRule="auto"/>
      <w:outlineLvl w:val="0"/>
      <w:rPr>
        <w:rFonts w:eastAsia="Times New Roman" w:cs="Times New Roman"/>
        <w:b/>
        <w:bCs/>
        <w:kern w:val="36"/>
        <w:sz w:val="48"/>
        <w:szCs w:val="48"/>
      </w:rPr>
    </w:pPr>
    <w:r>
      <w:rPr>
        <w:rFonts w:eastAsia="Times New Roman" w:cs="Times New Roman"/>
        <w:b/>
        <w:bCs/>
        <w:noProof/>
        <w:kern w:val="36"/>
        <w:sz w:val="48"/>
        <w:szCs w:val="48"/>
        <w:lang w:val="en-US" w:eastAsia="en-US"/>
      </w:rPr>
      <w:drawing>
        <wp:anchor distT="0" distB="0" distL="114300" distR="114300" simplePos="0" relativeHeight="251670016" behindDoc="0" locked="0" layoutInCell="1" allowOverlap="1" wp14:anchorId="4B64D266" wp14:editId="75E87702">
          <wp:simplePos x="0" y="0"/>
          <wp:positionH relativeFrom="column">
            <wp:posOffset>4764405</wp:posOffset>
          </wp:positionH>
          <wp:positionV relativeFrom="paragraph">
            <wp:posOffset>-289560</wp:posOffset>
          </wp:positionV>
          <wp:extent cx="999490" cy="995045"/>
          <wp:effectExtent l="19050" t="0" r="0" b="0"/>
          <wp:wrapThrough wrapText="bothSides">
            <wp:wrapPolygon edited="0">
              <wp:start x="-412" y="0"/>
              <wp:lineTo x="-412" y="21090"/>
              <wp:lineTo x="21408" y="21090"/>
              <wp:lineTo x="21408" y="0"/>
              <wp:lineTo x="-412" y="0"/>
            </wp:wrapPolygon>
          </wp:wrapThrough>
          <wp:docPr id="2" name="Picture 0" descr="MASTER-CoStA-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CoStA-Blue.jpg"/>
                  <pic:cNvPicPr/>
                </pic:nvPicPr>
                <pic:blipFill>
                  <a:blip r:embed="rId1" cstate="print"/>
                  <a:stretch>
                    <a:fillRect/>
                  </a:stretch>
                </pic:blipFill>
                <pic:spPr>
                  <a:xfrm>
                    <a:off x="0" y="0"/>
                    <a:ext cx="999490" cy="995045"/>
                  </a:xfrm>
                  <a:prstGeom prst="rect">
                    <a:avLst/>
                  </a:prstGeom>
                </pic:spPr>
              </pic:pic>
            </a:graphicData>
          </a:graphic>
        </wp:anchor>
      </w:drawing>
    </w:r>
    <w:hyperlink r:id="rId2" w:history="1">
      <w:r w:rsidRPr="006C3E1F">
        <w:rPr>
          <w:rFonts w:eastAsia="Times New Roman" w:cs="Times New Roman"/>
          <w:b/>
          <w:bCs/>
          <w:color w:val="0000FF"/>
          <w:kern w:val="36"/>
          <w:sz w:val="48"/>
          <w:szCs w:val="48"/>
          <w:u w:val="single"/>
        </w:rPr>
        <w:t>City of St Albans Swimming Club</w:t>
      </w:r>
    </w:hyperlink>
  </w:p>
  <w:p w14:paraId="42ADBE6F" w14:textId="77777777" w:rsidR="000D644C" w:rsidRDefault="000D64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93C"/>
    <w:multiLevelType w:val="hybridMultilevel"/>
    <w:tmpl w:val="05F295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2F0753"/>
    <w:multiLevelType w:val="hybridMultilevel"/>
    <w:tmpl w:val="673A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15CD6"/>
    <w:multiLevelType w:val="hybridMultilevel"/>
    <w:tmpl w:val="74AA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2611B"/>
    <w:multiLevelType w:val="hybridMultilevel"/>
    <w:tmpl w:val="2A14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5C1ACC"/>
    <w:multiLevelType w:val="hybridMultilevel"/>
    <w:tmpl w:val="9316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AE2F8F"/>
    <w:multiLevelType w:val="hybridMultilevel"/>
    <w:tmpl w:val="E894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4B507B"/>
    <w:multiLevelType w:val="hybridMultilevel"/>
    <w:tmpl w:val="5D78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4093EAC"/>
    <w:multiLevelType w:val="hybridMultilevel"/>
    <w:tmpl w:val="F5BE09F8"/>
    <w:lvl w:ilvl="0" w:tplc="08C00F1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1F"/>
    <w:rsid w:val="00015A0F"/>
    <w:rsid w:val="00046CFE"/>
    <w:rsid w:val="00063D94"/>
    <w:rsid w:val="0008411A"/>
    <w:rsid w:val="000974E7"/>
    <w:rsid w:val="000A2F40"/>
    <w:rsid w:val="000C002E"/>
    <w:rsid w:val="000D644C"/>
    <w:rsid w:val="0010554D"/>
    <w:rsid w:val="001167A4"/>
    <w:rsid w:val="001E5EAF"/>
    <w:rsid w:val="001F6764"/>
    <w:rsid w:val="002011BF"/>
    <w:rsid w:val="002059CA"/>
    <w:rsid w:val="002327EA"/>
    <w:rsid w:val="002807D0"/>
    <w:rsid w:val="002957A6"/>
    <w:rsid w:val="002B3D68"/>
    <w:rsid w:val="002C4C69"/>
    <w:rsid w:val="002F7486"/>
    <w:rsid w:val="00322AE8"/>
    <w:rsid w:val="0036351D"/>
    <w:rsid w:val="00381451"/>
    <w:rsid w:val="003A690A"/>
    <w:rsid w:val="003E5724"/>
    <w:rsid w:val="003F1625"/>
    <w:rsid w:val="00464470"/>
    <w:rsid w:val="00476FB6"/>
    <w:rsid w:val="004D001A"/>
    <w:rsid w:val="004F214F"/>
    <w:rsid w:val="004F7638"/>
    <w:rsid w:val="0051364C"/>
    <w:rsid w:val="005256AB"/>
    <w:rsid w:val="00555B5D"/>
    <w:rsid w:val="00566202"/>
    <w:rsid w:val="00597BED"/>
    <w:rsid w:val="005C7627"/>
    <w:rsid w:val="005F2160"/>
    <w:rsid w:val="00612040"/>
    <w:rsid w:val="00657AE4"/>
    <w:rsid w:val="00663247"/>
    <w:rsid w:val="006742F1"/>
    <w:rsid w:val="00675E66"/>
    <w:rsid w:val="006B5D7E"/>
    <w:rsid w:val="006C20F5"/>
    <w:rsid w:val="006C3E1F"/>
    <w:rsid w:val="007101F3"/>
    <w:rsid w:val="00746536"/>
    <w:rsid w:val="00761EE9"/>
    <w:rsid w:val="007847A3"/>
    <w:rsid w:val="007A57F6"/>
    <w:rsid w:val="007D5B4C"/>
    <w:rsid w:val="0084676C"/>
    <w:rsid w:val="00894204"/>
    <w:rsid w:val="008E4C98"/>
    <w:rsid w:val="00926D2F"/>
    <w:rsid w:val="00947D5B"/>
    <w:rsid w:val="00955453"/>
    <w:rsid w:val="00965B91"/>
    <w:rsid w:val="009878BB"/>
    <w:rsid w:val="009912B9"/>
    <w:rsid w:val="009A7127"/>
    <w:rsid w:val="00A4251B"/>
    <w:rsid w:val="00A508D7"/>
    <w:rsid w:val="00A531F7"/>
    <w:rsid w:val="00A7624F"/>
    <w:rsid w:val="00A96452"/>
    <w:rsid w:val="00AB21EB"/>
    <w:rsid w:val="00AC77A5"/>
    <w:rsid w:val="00AD0BC1"/>
    <w:rsid w:val="00AD3E8B"/>
    <w:rsid w:val="00AD77F3"/>
    <w:rsid w:val="00AE1F2E"/>
    <w:rsid w:val="00B52832"/>
    <w:rsid w:val="00BA397E"/>
    <w:rsid w:val="00BB1F6B"/>
    <w:rsid w:val="00BD30CB"/>
    <w:rsid w:val="00C14938"/>
    <w:rsid w:val="00D05EF7"/>
    <w:rsid w:val="00D41608"/>
    <w:rsid w:val="00D50A82"/>
    <w:rsid w:val="00D5712D"/>
    <w:rsid w:val="00D73976"/>
    <w:rsid w:val="00D85252"/>
    <w:rsid w:val="00D85534"/>
    <w:rsid w:val="00E014C0"/>
    <w:rsid w:val="00E07A1F"/>
    <w:rsid w:val="00E54667"/>
    <w:rsid w:val="00E8360C"/>
    <w:rsid w:val="00E8447A"/>
    <w:rsid w:val="00EB4046"/>
    <w:rsid w:val="00EC205F"/>
    <w:rsid w:val="00F00B66"/>
    <w:rsid w:val="00F34521"/>
    <w:rsid w:val="00F634BE"/>
    <w:rsid w:val="00F87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B3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3E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3E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C3E1F"/>
    <w:rPr>
      <w:rFonts w:ascii="Consolas" w:hAnsi="Consolas"/>
      <w:sz w:val="21"/>
      <w:szCs w:val="21"/>
    </w:rPr>
  </w:style>
  <w:style w:type="character" w:styleId="Hyperlink">
    <w:name w:val="Hyperlink"/>
    <w:basedOn w:val="DefaultParagraphFont"/>
    <w:uiPriority w:val="99"/>
    <w:unhideWhenUsed/>
    <w:rsid w:val="006C3E1F"/>
    <w:rPr>
      <w:color w:val="0000FF"/>
      <w:u w:val="single"/>
    </w:rPr>
  </w:style>
  <w:style w:type="paragraph" w:styleId="BalloonText">
    <w:name w:val="Balloon Text"/>
    <w:basedOn w:val="Normal"/>
    <w:link w:val="BalloonTextChar"/>
    <w:uiPriority w:val="99"/>
    <w:semiHidden/>
    <w:unhideWhenUsed/>
    <w:rsid w:val="006C3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E1F"/>
    <w:rPr>
      <w:rFonts w:ascii="Tahoma" w:hAnsi="Tahoma" w:cs="Tahoma"/>
      <w:sz w:val="16"/>
      <w:szCs w:val="16"/>
    </w:rPr>
  </w:style>
  <w:style w:type="character" w:customStyle="1" w:styleId="Heading1Char">
    <w:name w:val="Heading 1 Char"/>
    <w:basedOn w:val="DefaultParagraphFont"/>
    <w:link w:val="Heading1"/>
    <w:uiPriority w:val="9"/>
    <w:rsid w:val="006C3E1F"/>
    <w:rPr>
      <w:rFonts w:ascii="Times New Roman" w:eastAsia="Times New Roman" w:hAnsi="Times New Roman" w:cs="Times New Roman"/>
      <w:b/>
      <w:bCs/>
      <w:kern w:val="36"/>
      <w:sz w:val="48"/>
      <w:szCs w:val="48"/>
      <w:lang w:eastAsia="en-GB"/>
    </w:rPr>
  </w:style>
  <w:style w:type="table" w:styleId="TableGrid">
    <w:name w:val="Table Grid"/>
    <w:basedOn w:val="TableNormal"/>
    <w:uiPriority w:val="59"/>
    <w:rsid w:val="006C3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5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E66"/>
  </w:style>
  <w:style w:type="paragraph" w:styleId="Footer">
    <w:name w:val="footer"/>
    <w:basedOn w:val="Normal"/>
    <w:link w:val="FooterChar"/>
    <w:uiPriority w:val="99"/>
    <w:unhideWhenUsed/>
    <w:rsid w:val="00675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E66"/>
  </w:style>
  <w:style w:type="character" w:styleId="PlaceholderText">
    <w:name w:val="Placeholder Text"/>
    <w:basedOn w:val="DefaultParagraphFont"/>
    <w:uiPriority w:val="99"/>
    <w:semiHidden/>
    <w:rsid w:val="00675E66"/>
    <w:rPr>
      <w:color w:val="808080"/>
    </w:rPr>
  </w:style>
  <w:style w:type="paragraph" w:styleId="BodyText">
    <w:name w:val="Body Text"/>
    <w:basedOn w:val="Normal"/>
    <w:link w:val="BodyTextChar"/>
    <w:semiHidden/>
    <w:rsid w:val="00D50A82"/>
    <w:pPr>
      <w:spacing w:after="0"/>
      <w:jc w:val="both"/>
    </w:pPr>
    <w:rPr>
      <w:rFonts w:ascii="Arial" w:eastAsia="Calibri" w:hAnsi="Arial" w:cs="Arial"/>
      <w:lang w:eastAsia="en-US"/>
    </w:rPr>
  </w:style>
  <w:style w:type="character" w:customStyle="1" w:styleId="BodyTextChar">
    <w:name w:val="Body Text Char"/>
    <w:basedOn w:val="DefaultParagraphFont"/>
    <w:link w:val="BodyText"/>
    <w:semiHidden/>
    <w:rsid w:val="00D50A82"/>
    <w:rPr>
      <w:rFonts w:ascii="Arial" w:eastAsia="Calibri" w:hAnsi="Arial" w:cs="Arial"/>
      <w:lang w:eastAsia="en-US"/>
    </w:rPr>
  </w:style>
  <w:style w:type="paragraph" w:styleId="ListParagraph">
    <w:name w:val="List Paragraph"/>
    <w:basedOn w:val="Normal"/>
    <w:uiPriority w:val="34"/>
    <w:qFormat/>
    <w:rsid w:val="002011BF"/>
    <w:pPr>
      <w:ind w:left="720"/>
      <w:contextualSpacing/>
    </w:pPr>
    <w:rPr>
      <w:rFonts w:eastAsiaTheme="minorHAnsi"/>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3E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3E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C3E1F"/>
    <w:rPr>
      <w:rFonts w:ascii="Consolas" w:hAnsi="Consolas"/>
      <w:sz w:val="21"/>
      <w:szCs w:val="21"/>
    </w:rPr>
  </w:style>
  <w:style w:type="character" w:styleId="Hyperlink">
    <w:name w:val="Hyperlink"/>
    <w:basedOn w:val="DefaultParagraphFont"/>
    <w:uiPriority w:val="99"/>
    <w:unhideWhenUsed/>
    <w:rsid w:val="006C3E1F"/>
    <w:rPr>
      <w:color w:val="0000FF"/>
      <w:u w:val="single"/>
    </w:rPr>
  </w:style>
  <w:style w:type="paragraph" w:styleId="BalloonText">
    <w:name w:val="Balloon Text"/>
    <w:basedOn w:val="Normal"/>
    <w:link w:val="BalloonTextChar"/>
    <w:uiPriority w:val="99"/>
    <w:semiHidden/>
    <w:unhideWhenUsed/>
    <w:rsid w:val="006C3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E1F"/>
    <w:rPr>
      <w:rFonts w:ascii="Tahoma" w:hAnsi="Tahoma" w:cs="Tahoma"/>
      <w:sz w:val="16"/>
      <w:szCs w:val="16"/>
    </w:rPr>
  </w:style>
  <w:style w:type="character" w:customStyle="1" w:styleId="Heading1Char">
    <w:name w:val="Heading 1 Char"/>
    <w:basedOn w:val="DefaultParagraphFont"/>
    <w:link w:val="Heading1"/>
    <w:uiPriority w:val="9"/>
    <w:rsid w:val="006C3E1F"/>
    <w:rPr>
      <w:rFonts w:ascii="Times New Roman" w:eastAsia="Times New Roman" w:hAnsi="Times New Roman" w:cs="Times New Roman"/>
      <w:b/>
      <w:bCs/>
      <w:kern w:val="36"/>
      <w:sz w:val="48"/>
      <w:szCs w:val="48"/>
      <w:lang w:eastAsia="en-GB"/>
    </w:rPr>
  </w:style>
  <w:style w:type="table" w:styleId="TableGrid">
    <w:name w:val="Table Grid"/>
    <w:basedOn w:val="TableNormal"/>
    <w:uiPriority w:val="59"/>
    <w:rsid w:val="006C3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5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E66"/>
  </w:style>
  <w:style w:type="paragraph" w:styleId="Footer">
    <w:name w:val="footer"/>
    <w:basedOn w:val="Normal"/>
    <w:link w:val="FooterChar"/>
    <w:uiPriority w:val="99"/>
    <w:unhideWhenUsed/>
    <w:rsid w:val="00675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E66"/>
  </w:style>
  <w:style w:type="character" w:styleId="PlaceholderText">
    <w:name w:val="Placeholder Text"/>
    <w:basedOn w:val="DefaultParagraphFont"/>
    <w:uiPriority w:val="99"/>
    <w:semiHidden/>
    <w:rsid w:val="00675E66"/>
    <w:rPr>
      <w:color w:val="808080"/>
    </w:rPr>
  </w:style>
  <w:style w:type="paragraph" w:styleId="BodyText">
    <w:name w:val="Body Text"/>
    <w:basedOn w:val="Normal"/>
    <w:link w:val="BodyTextChar"/>
    <w:semiHidden/>
    <w:rsid w:val="00D50A82"/>
    <w:pPr>
      <w:spacing w:after="0"/>
      <w:jc w:val="both"/>
    </w:pPr>
    <w:rPr>
      <w:rFonts w:ascii="Arial" w:eastAsia="Calibri" w:hAnsi="Arial" w:cs="Arial"/>
      <w:lang w:eastAsia="en-US"/>
    </w:rPr>
  </w:style>
  <w:style w:type="character" w:customStyle="1" w:styleId="BodyTextChar">
    <w:name w:val="Body Text Char"/>
    <w:basedOn w:val="DefaultParagraphFont"/>
    <w:link w:val="BodyText"/>
    <w:semiHidden/>
    <w:rsid w:val="00D50A82"/>
    <w:rPr>
      <w:rFonts w:ascii="Arial" w:eastAsia="Calibri" w:hAnsi="Arial" w:cs="Arial"/>
      <w:lang w:eastAsia="en-US"/>
    </w:rPr>
  </w:style>
  <w:style w:type="paragraph" w:styleId="ListParagraph">
    <w:name w:val="List Paragraph"/>
    <w:basedOn w:val="Normal"/>
    <w:uiPriority w:val="34"/>
    <w:qFormat/>
    <w:rsid w:val="002011BF"/>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824217">
      <w:bodyDiv w:val="1"/>
      <w:marLeft w:val="0"/>
      <w:marRight w:val="0"/>
      <w:marTop w:val="0"/>
      <w:marBottom w:val="0"/>
      <w:divBdr>
        <w:top w:val="none" w:sz="0" w:space="0" w:color="auto"/>
        <w:left w:val="none" w:sz="0" w:space="0" w:color="auto"/>
        <w:bottom w:val="none" w:sz="0" w:space="0" w:color="auto"/>
        <w:right w:val="none" w:sz="0" w:space="0" w:color="auto"/>
      </w:divBdr>
    </w:div>
    <w:div w:id="20003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ritishswimming.or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britishswimming.org" TargetMode="External"/><Relationship Id="rId11" Type="http://schemas.openxmlformats.org/officeDocument/2006/relationships/hyperlink" Target="http://www.sportengland.org.uk" TargetMode="External"/><Relationship Id="rId12" Type="http://schemas.openxmlformats.org/officeDocument/2006/relationships/hyperlink" Target="http://www.nspcc.org.uk" TargetMode="External"/><Relationship Id="rId13" Type="http://schemas.openxmlformats.org/officeDocument/2006/relationships/hyperlink" Target="http://www.volunteering.org.uk" TargetMode="External"/><Relationship Id="rId14" Type="http://schemas.openxmlformats.org/officeDocument/2006/relationships/hyperlink" Target="http://www.do-it.org.uk" TargetMode="External"/><Relationship Id="rId15" Type="http://schemas.openxmlformats.org/officeDocument/2006/relationships/hyperlink" Target="http://www.csv.org.uk" TargetMode="External"/><Relationship Id="rId16" Type="http://schemas.openxmlformats.org/officeDocument/2006/relationships/hyperlink" Target="http://www.sportscoachuk.org" TargetMode="External"/><Relationship Id="rId17" Type="http://schemas.openxmlformats.org/officeDocument/2006/relationships/hyperlink" Target="http://www.hy-tekltd.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costaa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39DE2-B709-3B42-A0C7-0578B59B8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2240</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British Sky Broadcasting Limited</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Wendy Toland</cp:lastModifiedBy>
  <cp:revision>2</cp:revision>
  <cp:lastPrinted>2013-03-19T12:41:00Z</cp:lastPrinted>
  <dcterms:created xsi:type="dcterms:W3CDTF">2015-02-06T09:35:00Z</dcterms:created>
  <dcterms:modified xsi:type="dcterms:W3CDTF">2015-02-06T09:35:00Z</dcterms:modified>
</cp:coreProperties>
</file>