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4F6" w:rsidRDefault="001C14F6" w:rsidP="001C14F6">
      <w:pPr>
        <w:jc w:val="center"/>
        <w:rPr>
          <w:rFonts w:ascii="Arial" w:hAnsi="Arial" w:cs="Arial"/>
          <w:b/>
          <w:sz w:val="28"/>
          <w:szCs w:val="28"/>
        </w:rPr>
      </w:pPr>
      <w:r>
        <w:rPr>
          <w:rFonts w:ascii="Arial" w:hAnsi="Arial" w:cs="Arial"/>
          <w:b/>
          <w:noProof/>
          <w:sz w:val="28"/>
          <w:szCs w:val="28"/>
          <w:lang w:eastAsia="en-GB"/>
        </w:rPr>
        <w:drawing>
          <wp:inline distT="0" distB="0" distL="0" distR="0">
            <wp:extent cx="3080187" cy="1382233"/>
            <wp:effectExtent l="0" t="0" r="6350" b="8890"/>
            <wp:docPr id="1" name="Picture 1" descr="Cl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New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4129" cy="1384002"/>
                    </a:xfrm>
                    <a:prstGeom prst="rect">
                      <a:avLst/>
                    </a:prstGeom>
                    <a:noFill/>
                    <a:ln>
                      <a:noFill/>
                    </a:ln>
                  </pic:spPr>
                </pic:pic>
              </a:graphicData>
            </a:graphic>
          </wp:inline>
        </w:drawing>
      </w:r>
    </w:p>
    <w:p w:rsidR="001C14F6" w:rsidRDefault="001C14F6" w:rsidP="001C14F6">
      <w:pPr>
        <w:jc w:val="center"/>
        <w:rPr>
          <w:rFonts w:ascii="Arial" w:hAnsi="Arial" w:cs="Arial"/>
          <w:b/>
          <w:sz w:val="28"/>
          <w:szCs w:val="28"/>
        </w:rPr>
      </w:pPr>
    </w:p>
    <w:p w:rsidR="001C14F6" w:rsidRDefault="001C14F6" w:rsidP="001C14F6">
      <w:pPr>
        <w:jc w:val="center"/>
        <w:rPr>
          <w:rFonts w:ascii="Arial" w:hAnsi="Arial" w:cs="Arial"/>
          <w:b/>
          <w:sz w:val="28"/>
          <w:szCs w:val="28"/>
        </w:rPr>
      </w:pPr>
      <w:r w:rsidRPr="001C14F6">
        <w:rPr>
          <w:rFonts w:ascii="Arial" w:hAnsi="Arial" w:cs="Arial"/>
          <w:b/>
          <w:sz w:val="28"/>
          <w:szCs w:val="28"/>
        </w:rPr>
        <w:t xml:space="preserve">Requests to Train with Inverclyde Amateur Swimming Club on a Short Term Basis </w:t>
      </w:r>
    </w:p>
    <w:p w:rsidR="001C14F6" w:rsidRDefault="001C14F6" w:rsidP="001C14F6">
      <w:pPr>
        <w:jc w:val="center"/>
        <w:rPr>
          <w:rFonts w:ascii="Arial" w:hAnsi="Arial" w:cs="Arial"/>
          <w:b/>
          <w:sz w:val="28"/>
          <w:szCs w:val="28"/>
        </w:rPr>
      </w:pPr>
      <w:r>
        <w:rPr>
          <w:rFonts w:ascii="Arial" w:hAnsi="Arial" w:cs="Arial"/>
          <w:b/>
          <w:sz w:val="28"/>
          <w:szCs w:val="28"/>
        </w:rPr>
        <w:t>Procedure</w:t>
      </w:r>
    </w:p>
    <w:p w:rsidR="001C14F6" w:rsidRDefault="001C14F6">
      <w:pPr>
        <w:rPr>
          <w:rFonts w:ascii="Arial" w:hAnsi="Arial" w:cs="Arial"/>
          <w:b/>
          <w:sz w:val="28"/>
          <w:szCs w:val="28"/>
        </w:rPr>
      </w:pPr>
      <w:r>
        <w:rPr>
          <w:rFonts w:ascii="Arial" w:hAnsi="Arial" w:cs="Arial"/>
          <w:b/>
          <w:sz w:val="28"/>
          <w:szCs w:val="28"/>
        </w:rPr>
        <w:t>Introduction</w:t>
      </w:r>
    </w:p>
    <w:p w:rsidR="00B55675" w:rsidRDefault="001C14F6">
      <w:pPr>
        <w:rPr>
          <w:rFonts w:ascii="Arial" w:hAnsi="Arial" w:cs="Arial"/>
          <w:sz w:val="28"/>
          <w:szCs w:val="28"/>
        </w:rPr>
      </w:pPr>
      <w:r>
        <w:rPr>
          <w:rFonts w:ascii="Arial" w:hAnsi="Arial" w:cs="Arial"/>
          <w:sz w:val="28"/>
          <w:szCs w:val="28"/>
        </w:rPr>
        <w:t xml:space="preserve">Inverclyde Amateur Swimming </w:t>
      </w:r>
      <w:r w:rsidR="00AC4605">
        <w:rPr>
          <w:rFonts w:ascii="Arial" w:hAnsi="Arial" w:cs="Arial"/>
          <w:sz w:val="28"/>
          <w:szCs w:val="28"/>
        </w:rPr>
        <w:t>C</w:t>
      </w:r>
      <w:r>
        <w:rPr>
          <w:rFonts w:ascii="Arial" w:hAnsi="Arial" w:cs="Arial"/>
          <w:sz w:val="28"/>
          <w:szCs w:val="28"/>
        </w:rPr>
        <w:t>lub</w:t>
      </w:r>
      <w:r w:rsidR="008118D5">
        <w:rPr>
          <w:rFonts w:ascii="Arial" w:hAnsi="Arial" w:cs="Arial"/>
          <w:sz w:val="28"/>
          <w:szCs w:val="28"/>
        </w:rPr>
        <w:t xml:space="preserve"> </w:t>
      </w:r>
      <w:r w:rsidR="00AC4605">
        <w:rPr>
          <w:rFonts w:ascii="Arial" w:hAnsi="Arial" w:cs="Arial"/>
          <w:sz w:val="28"/>
          <w:szCs w:val="28"/>
        </w:rPr>
        <w:t>(IASC)</w:t>
      </w:r>
      <w:r>
        <w:rPr>
          <w:rFonts w:ascii="Arial" w:hAnsi="Arial" w:cs="Arial"/>
          <w:sz w:val="28"/>
          <w:szCs w:val="28"/>
        </w:rPr>
        <w:t xml:space="preserve"> welcomes enquiries from swimmers to train with the club on a short term basis when they are visiting the Inverclyde area normally during the summer holiday period. When requests are received then the procedure below must be followed.</w:t>
      </w:r>
    </w:p>
    <w:p w:rsidR="001C14F6" w:rsidRDefault="001C14F6" w:rsidP="001C14F6">
      <w:pPr>
        <w:rPr>
          <w:rFonts w:ascii="Arial" w:hAnsi="Arial" w:cs="Arial"/>
          <w:b/>
          <w:sz w:val="28"/>
          <w:szCs w:val="28"/>
        </w:rPr>
      </w:pPr>
      <w:r w:rsidRPr="001C14F6">
        <w:rPr>
          <w:rFonts w:ascii="Arial" w:hAnsi="Arial" w:cs="Arial"/>
          <w:b/>
          <w:sz w:val="28"/>
          <w:szCs w:val="28"/>
        </w:rPr>
        <w:t xml:space="preserve">Procedure </w:t>
      </w:r>
    </w:p>
    <w:p w:rsidR="001C14F6" w:rsidRDefault="001C14F6" w:rsidP="001C14F6">
      <w:pPr>
        <w:pStyle w:val="ListParagraph"/>
        <w:numPr>
          <w:ilvl w:val="0"/>
          <w:numId w:val="2"/>
        </w:numPr>
        <w:rPr>
          <w:rFonts w:ascii="Arial" w:hAnsi="Arial" w:cs="Arial"/>
          <w:sz w:val="28"/>
          <w:szCs w:val="28"/>
        </w:rPr>
      </w:pPr>
      <w:r>
        <w:rPr>
          <w:rFonts w:ascii="Arial" w:hAnsi="Arial" w:cs="Arial"/>
          <w:sz w:val="28"/>
          <w:szCs w:val="28"/>
        </w:rPr>
        <w:t>When a request is received from a swimmer’s parent</w:t>
      </w:r>
      <w:r w:rsidR="00EE1655">
        <w:rPr>
          <w:rFonts w:ascii="Arial" w:hAnsi="Arial" w:cs="Arial"/>
          <w:sz w:val="28"/>
          <w:szCs w:val="28"/>
        </w:rPr>
        <w:t xml:space="preserve"> or </w:t>
      </w:r>
      <w:r>
        <w:rPr>
          <w:rFonts w:ascii="Arial" w:hAnsi="Arial" w:cs="Arial"/>
          <w:sz w:val="28"/>
          <w:szCs w:val="28"/>
        </w:rPr>
        <w:t>carer</w:t>
      </w:r>
      <w:r w:rsidR="00EE1655">
        <w:rPr>
          <w:rFonts w:ascii="Arial" w:hAnsi="Arial" w:cs="Arial"/>
          <w:sz w:val="28"/>
          <w:szCs w:val="28"/>
        </w:rPr>
        <w:t xml:space="preserve"> then this should be forwarded to the Membership Secretary.</w:t>
      </w:r>
    </w:p>
    <w:p w:rsidR="00EE1655" w:rsidRDefault="00EE1655" w:rsidP="001C14F6">
      <w:pPr>
        <w:pStyle w:val="ListParagraph"/>
        <w:numPr>
          <w:ilvl w:val="0"/>
          <w:numId w:val="2"/>
        </w:numPr>
        <w:rPr>
          <w:rFonts w:ascii="Arial" w:hAnsi="Arial" w:cs="Arial"/>
          <w:sz w:val="28"/>
          <w:szCs w:val="28"/>
        </w:rPr>
      </w:pPr>
      <w:r>
        <w:rPr>
          <w:rFonts w:ascii="Arial" w:hAnsi="Arial" w:cs="Arial"/>
          <w:sz w:val="28"/>
          <w:szCs w:val="28"/>
        </w:rPr>
        <w:t>The Membership Secretary will liaise with the Head Coach or in the absence of the Head Coach another Coach to arrange an assessment date. (The purpose of the assessment is for the Head Coach or another Coach to determine the squad the swimmer should train with).</w:t>
      </w:r>
    </w:p>
    <w:p w:rsidR="00EE1655" w:rsidRDefault="00EE1655" w:rsidP="001C14F6">
      <w:pPr>
        <w:pStyle w:val="ListParagraph"/>
        <w:numPr>
          <w:ilvl w:val="0"/>
          <w:numId w:val="2"/>
        </w:numPr>
        <w:rPr>
          <w:rFonts w:ascii="Arial" w:hAnsi="Arial" w:cs="Arial"/>
          <w:sz w:val="28"/>
          <w:szCs w:val="28"/>
        </w:rPr>
      </w:pPr>
      <w:r>
        <w:rPr>
          <w:rFonts w:ascii="Arial" w:hAnsi="Arial" w:cs="Arial"/>
          <w:sz w:val="28"/>
          <w:szCs w:val="28"/>
        </w:rPr>
        <w:t>Once the assessment date is agreed the Membership Secretary will contact the swimmer’s parent or carer to confirm the date and time of the assessment and provide any further relevant information.</w:t>
      </w:r>
    </w:p>
    <w:p w:rsidR="00EE1655" w:rsidRPr="00B21A09" w:rsidRDefault="00AC4605" w:rsidP="001C14F6">
      <w:pPr>
        <w:pStyle w:val="ListParagraph"/>
        <w:numPr>
          <w:ilvl w:val="0"/>
          <w:numId w:val="2"/>
        </w:numPr>
        <w:rPr>
          <w:rFonts w:ascii="Arial" w:hAnsi="Arial" w:cs="Arial"/>
          <w:sz w:val="24"/>
          <w:szCs w:val="24"/>
        </w:rPr>
      </w:pPr>
      <w:r>
        <w:rPr>
          <w:rFonts w:ascii="Arial" w:hAnsi="Arial" w:cs="Arial"/>
          <w:sz w:val="28"/>
          <w:szCs w:val="28"/>
        </w:rPr>
        <w:t>After</w:t>
      </w:r>
      <w:r w:rsidR="00EE1655">
        <w:rPr>
          <w:rFonts w:ascii="Arial" w:hAnsi="Arial" w:cs="Arial"/>
          <w:sz w:val="28"/>
          <w:szCs w:val="28"/>
        </w:rPr>
        <w:t xml:space="preserve"> the assessment takes place, the Head Coach or another Coach will confirm to the Membership Secretary the squad the swimmer will train with and the parent or carer will be advised of this along with the fee</w:t>
      </w:r>
      <w:r>
        <w:rPr>
          <w:rFonts w:ascii="Arial" w:hAnsi="Arial" w:cs="Arial"/>
          <w:sz w:val="28"/>
          <w:szCs w:val="28"/>
        </w:rPr>
        <w:t xml:space="preserve"> due</w:t>
      </w:r>
      <w:r w:rsidR="00EE1655">
        <w:rPr>
          <w:rFonts w:ascii="Arial" w:hAnsi="Arial" w:cs="Arial"/>
          <w:sz w:val="28"/>
          <w:szCs w:val="28"/>
        </w:rPr>
        <w:t xml:space="preserve"> for the period the swimmer will train with the club. Fees are listed below and must be paid in advance of training commencing</w:t>
      </w:r>
      <w:r w:rsidR="00B21A09">
        <w:rPr>
          <w:rFonts w:ascii="Arial" w:hAnsi="Arial" w:cs="Arial"/>
          <w:sz w:val="28"/>
          <w:szCs w:val="28"/>
        </w:rPr>
        <w:t xml:space="preserve">. </w:t>
      </w:r>
    </w:p>
    <w:p w:rsidR="00EE1655" w:rsidRPr="00AC4605" w:rsidRDefault="00AC4605" w:rsidP="00EE1655">
      <w:pPr>
        <w:ind w:left="1440"/>
        <w:rPr>
          <w:rFonts w:ascii="Arial" w:hAnsi="Arial" w:cs="Arial"/>
          <w:b/>
          <w:sz w:val="28"/>
          <w:szCs w:val="28"/>
        </w:rPr>
      </w:pPr>
      <w:r w:rsidRPr="00AC4605">
        <w:rPr>
          <w:rFonts w:ascii="Arial" w:hAnsi="Arial" w:cs="Arial"/>
          <w:b/>
          <w:sz w:val="28"/>
          <w:szCs w:val="28"/>
        </w:rPr>
        <w:lastRenderedPageBreak/>
        <w:t>Fees</w:t>
      </w:r>
    </w:p>
    <w:p w:rsidR="00B21A09" w:rsidRDefault="00EE1655" w:rsidP="00EE1655">
      <w:pPr>
        <w:ind w:left="1440"/>
        <w:rPr>
          <w:rFonts w:ascii="Arial" w:hAnsi="Arial" w:cs="Arial"/>
          <w:sz w:val="28"/>
          <w:szCs w:val="28"/>
        </w:rPr>
      </w:pPr>
      <w:r>
        <w:rPr>
          <w:rFonts w:ascii="Arial" w:hAnsi="Arial" w:cs="Arial"/>
          <w:sz w:val="28"/>
          <w:szCs w:val="28"/>
        </w:rPr>
        <w:t xml:space="preserve">Training for </w:t>
      </w:r>
      <w:r w:rsidR="00B21A09">
        <w:rPr>
          <w:rFonts w:ascii="Arial" w:hAnsi="Arial" w:cs="Arial"/>
          <w:sz w:val="28"/>
          <w:szCs w:val="28"/>
        </w:rPr>
        <w:t xml:space="preserve">4 weeks </w:t>
      </w:r>
      <w:r w:rsidR="00B21A09">
        <w:rPr>
          <w:rFonts w:ascii="Arial" w:hAnsi="Arial" w:cs="Arial"/>
          <w:sz w:val="28"/>
          <w:szCs w:val="28"/>
        </w:rPr>
        <w:tab/>
      </w:r>
      <w:r w:rsidR="00B21A09">
        <w:rPr>
          <w:rFonts w:ascii="Arial" w:hAnsi="Arial" w:cs="Arial"/>
          <w:sz w:val="28"/>
          <w:szCs w:val="28"/>
        </w:rPr>
        <w:tab/>
      </w:r>
      <w:r w:rsidR="00B21A09">
        <w:rPr>
          <w:rFonts w:ascii="Arial" w:hAnsi="Arial" w:cs="Arial"/>
          <w:sz w:val="28"/>
          <w:szCs w:val="28"/>
        </w:rPr>
        <w:tab/>
        <w:t xml:space="preserve"> 100% of Squad Fees</w:t>
      </w:r>
    </w:p>
    <w:p w:rsidR="00EE1655" w:rsidRDefault="00B21A09" w:rsidP="00EE1655">
      <w:pPr>
        <w:ind w:left="1440"/>
        <w:rPr>
          <w:rFonts w:ascii="Arial" w:hAnsi="Arial" w:cs="Arial"/>
          <w:sz w:val="28"/>
          <w:szCs w:val="28"/>
        </w:rPr>
      </w:pPr>
      <w:r>
        <w:rPr>
          <w:rFonts w:ascii="Arial" w:hAnsi="Arial" w:cs="Arial"/>
          <w:sz w:val="28"/>
          <w:szCs w:val="28"/>
        </w:rPr>
        <w:t>Training for 3 weeks</w:t>
      </w:r>
      <w:r w:rsidR="00EE1655">
        <w:rPr>
          <w:rFonts w:ascii="Arial" w:hAnsi="Arial" w:cs="Arial"/>
          <w:sz w:val="28"/>
          <w:szCs w:val="28"/>
        </w:rPr>
        <w:tab/>
      </w:r>
      <w:r w:rsidR="00EE1655">
        <w:rPr>
          <w:rFonts w:ascii="Arial" w:hAnsi="Arial" w:cs="Arial"/>
          <w:sz w:val="28"/>
          <w:szCs w:val="28"/>
        </w:rPr>
        <w:tab/>
      </w:r>
      <w:r w:rsidR="00EE1655">
        <w:rPr>
          <w:rFonts w:ascii="Arial" w:hAnsi="Arial" w:cs="Arial"/>
          <w:sz w:val="28"/>
          <w:szCs w:val="28"/>
        </w:rPr>
        <w:tab/>
      </w:r>
      <w:r>
        <w:rPr>
          <w:rFonts w:ascii="Arial" w:hAnsi="Arial" w:cs="Arial"/>
          <w:sz w:val="28"/>
          <w:szCs w:val="28"/>
        </w:rPr>
        <w:t xml:space="preserve">  75% of S</w:t>
      </w:r>
      <w:r w:rsidR="00EE1655">
        <w:rPr>
          <w:rFonts w:ascii="Arial" w:hAnsi="Arial" w:cs="Arial"/>
          <w:sz w:val="28"/>
          <w:szCs w:val="28"/>
        </w:rPr>
        <w:t>quad Fees</w:t>
      </w:r>
    </w:p>
    <w:p w:rsidR="00EE1655" w:rsidRDefault="00EE1655" w:rsidP="00EE1655">
      <w:pPr>
        <w:tabs>
          <w:tab w:val="left" w:pos="5174"/>
        </w:tabs>
        <w:spacing w:after="0"/>
        <w:ind w:left="1440"/>
        <w:rPr>
          <w:rFonts w:ascii="Arial" w:hAnsi="Arial" w:cs="Arial"/>
          <w:sz w:val="28"/>
          <w:szCs w:val="28"/>
        </w:rPr>
      </w:pPr>
      <w:r>
        <w:rPr>
          <w:rFonts w:ascii="Arial" w:hAnsi="Arial" w:cs="Arial"/>
          <w:sz w:val="28"/>
          <w:szCs w:val="28"/>
        </w:rPr>
        <w:t>Training for anything less</w:t>
      </w:r>
      <w:r>
        <w:rPr>
          <w:rFonts w:ascii="Arial" w:hAnsi="Arial" w:cs="Arial"/>
          <w:sz w:val="28"/>
          <w:szCs w:val="28"/>
        </w:rPr>
        <w:tab/>
      </w:r>
      <w:r>
        <w:rPr>
          <w:rFonts w:ascii="Arial" w:hAnsi="Arial" w:cs="Arial"/>
          <w:sz w:val="28"/>
          <w:szCs w:val="28"/>
        </w:rPr>
        <w:tab/>
      </w:r>
      <w:r w:rsidR="00B21A09">
        <w:rPr>
          <w:rFonts w:ascii="Arial" w:hAnsi="Arial" w:cs="Arial"/>
          <w:sz w:val="28"/>
          <w:szCs w:val="28"/>
        </w:rPr>
        <w:t xml:space="preserve">  </w:t>
      </w:r>
      <w:r>
        <w:rPr>
          <w:rFonts w:ascii="Arial" w:hAnsi="Arial" w:cs="Arial"/>
          <w:sz w:val="28"/>
          <w:szCs w:val="28"/>
        </w:rPr>
        <w:t>50% of squad Fees</w:t>
      </w:r>
    </w:p>
    <w:p w:rsidR="00EE1655" w:rsidRDefault="00EE1655" w:rsidP="00EE1655">
      <w:pPr>
        <w:tabs>
          <w:tab w:val="left" w:pos="5174"/>
        </w:tabs>
        <w:spacing w:after="0"/>
        <w:ind w:left="1440"/>
        <w:rPr>
          <w:rFonts w:ascii="Arial" w:hAnsi="Arial" w:cs="Arial"/>
          <w:sz w:val="28"/>
          <w:szCs w:val="28"/>
        </w:rPr>
      </w:pPr>
      <w:proofErr w:type="gramStart"/>
      <w:r>
        <w:rPr>
          <w:rFonts w:ascii="Arial" w:hAnsi="Arial" w:cs="Arial"/>
          <w:sz w:val="28"/>
          <w:szCs w:val="28"/>
        </w:rPr>
        <w:t>than</w:t>
      </w:r>
      <w:proofErr w:type="gramEnd"/>
      <w:r>
        <w:rPr>
          <w:rFonts w:ascii="Arial" w:hAnsi="Arial" w:cs="Arial"/>
          <w:sz w:val="28"/>
          <w:szCs w:val="28"/>
        </w:rPr>
        <w:t xml:space="preserve"> </w:t>
      </w:r>
      <w:r w:rsidR="00B21A09">
        <w:rPr>
          <w:rFonts w:ascii="Arial" w:hAnsi="Arial" w:cs="Arial"/>
          <w:sz w:val="28"/>
          <w:szCs w:val="28"/>
        </w:rPr>
        <w:t>3 weeks</w:t>
      </w:r>
    </w:p>
    <w:p w:rsidR="00B21A09" w:rsidRDefault="00B21A09" w:rsidP="00EE1655">
      <w:pPr>
        <w:tabs>
          <w:tab w:val="left" w:pos="5174"/>
        </w:tabs>
        <w:spacing w:after="0"/>
        <w:ind w:left="1440"/>
        <w:rPr>
          <w:rFonts w:ascii="Arial" w:hAnsi="Arial" w:cs="Arial"/>
          <w:sz w:val="28"/>
          <w:szCs w:val="28"/>
        </w:rPr>
      </w:pPr>
    </w:p>
    <w:p w:rsidR="002628FC" w:rsidRDefault="002628FC" w:rsidP="002628FC">
      <w:pPr>
        <w:pStyle w:val="ListParagraph"/>
        <w:numPr>
          <w:ilvl w:val="0"/>
          <w:numId w:val="3"/>
        </w:numPr>
        <w:tabs>
          <w:tab w:val="left" w:pos="5174"/>
        </w:tabs>
        <w:spacing w:after="0"/>
        <w:rPr>
          <w:rFonts w:ascii="Arial" w:hAnsi="Arial" w:cs="Arial"/>
          <w:sz w:val="28"/>
          <w:szCs w:val="28"/>
        </w:rPr>
      </w:pPr>
      <w:r>
        <w:rPr>
          <w:rFonts w:ascii="Arial" w:hAnsi="Arial" w:cs="Arial"/>
          <w:sz w:val="28"/>
          <w:szCs w:val="28"/>
        </w:rPr>
        <w:t xml:space="preserve">The Membership Secretary will provide the swimmer’s parent or carer with the Membership Application Form and Medical Form </w:t>
      </w:r>
      <w:r w:rsidR="0039530B">
        <w:rPr>
          <w:rFonts w:ascii="Arial" w:hAnsi="Arial" w:cs="Arial"/>
          <w:sz w:val="28"/>
          <w:szCs w:val="28"/>
        </w:rPr>
        <w:t>to be</w:t>
      </w:r>
      <w:r>
        <w:rPr>
          <w:rFonts w:ascii="Arial" w:hAnsi="Arial" w:cs="Arial"/>
          <w:sz w:val="28"/>
          <w:szCs w:val="28"/>
        </w:rPr>
        <w:t xml:space="preserve"> completed </w:t>
      </w:r>
      <w:r w:rsidR="00AC4605">
        <w:rPr>
          <w:rFonts w:ascii="Arial" w:hAnsi="Arial" w:cs="Arial"/>
          <w:sz w:val="28"/>
          <w:szCs w:val="28"/>
        </w:rPr>
        <w:t>after</w:t>
      </w:r>
      <w:r>
        <w:rPr>
          <w:rFonts w:ascii="Arial" w:hAnsi="Arial" w:cs="Arial"/>
          <w:sz w:val="28"/>
          <w:szCs w:val="28"/>
        </w:rPr>
        <w:t xml:space="preserve"> the assessment</w:t>
      </w:r>
      <w:r w:rsidR="00AC4605">
        <w:rPr>
          <w:rFonts w:ascii="Arial" w:hAnsi="Arial" w:cs="Arial"/>
          <w:sz w:val="28"/>
          <w:szCs w:val="28"/>
        </w:rPr>
        <w:t xml:space="preserve"> has taken place</w:t>
      </w:r>
      <w:r>
        <w:rPr>
          <w:rFonts w:ascii="Arial" w:hAnsi="Arial" w:cs="Arial"/>
          <w:sz w:val="28"/>
          <w:szCs w:val="28"/>
        </w:rPr>
        <w:t xml:space="preserve">. </w:t>
      </w:r>
    </w:p>
    <w:p w:rsidR="002628FC" w:rsidRDefault="002628FC" w:rsidP="002628FC">
      <w:pPr>
        <w:pStyle w:val="ListParagraph"/>
        <w:numPr>
          <w:ilvl w:val="0"/>
          <w:numId w:val="3"/>
        </w:numPr>
        <w:tabs>
          <w:tab w:val="left" w:pos="5174"/>
        </w:tabs>
        <w:spacing w:after="0"/>
        <w:rPr>
          <w:rFonts w:ascii="Arial" w:hAnsi="Arial" w:cs="Arial"/>
          <w:sz w:val="28"/>
          <w:szCs w:val="28"/>
        </w:rPr>
      </w:pPr>
      <w:r>
        <w:rPr>
          <w:rFonts w:ascii="Arial" w:hAnsi="Arial" w:cs="Arial"/>
          <w:sz w:val="28"/>
          <w:szCs w:val="28"/>
        </w:rPr>
        <w:t>Once paperwork is completed the Membership Secretary will add the swimmer to Team Manager under the Category “Swimmer on Trial.”(</w:t>
      </w:r>
      <w:r w:rsidRPr="00B21A09">
        <w:rPr>
          <w:rFonts w:ascii="Arial" w:hAnsi="Arial" w:cs="Arial"/>
          <w:i/>
          <w:sz w:val="24"/>
          <w:szCs w:val="24"/>
        </w:rPr>
        <w:t xml:space="preserve">The </w:t>
      </w:r>
      <w:r w:rsidR="00B21A09">
        <w:rPr>
          <w:rFonts w:ascii="Arial" w:hAnsi="Arial" w:cs="Arial"/>
          <w:i/>
          <w:sz w:val="24"/>
          <w:szCs w:val="24"/>
        </w:rPr>
        <w:t>s</w:t>
      </w:r>
      <w:r w:rsidRPr="00B21A09">
        <w:rPr>
          <w:rFonts w:ascii="Arial" w:hAnsi="Arial" w:cs="Arial"/>
          <w:i/>
          <w:sz w:val="24"/>
          <w:szCs w:val="24"/>
        </w:rPr>
        <w:t xml:space="preserve">wimmer will be covered for insurances purposes up to </w:t>
      </w:r>
      <w:r w:rsidR="00AC4605" w:rsidRPr="00B21A09">
        <w:rPr>
          <w:rFonts w:ascii="Arial" w:hAnsi="Arial" w:cs="Arial"/>
          <w:i/>
          <w:sz w:val="24"/>
          <w:szCs w:val="24"/>
        </w:rPr>
        <w:t xml:space="preserve">a </w:t>
      </w:r>
      <w:r w:rsidRPr="00B21A09">
        <w:rPr>
          <w:rFonts w:ascii="Arial" w:hAnsi="Arial" w:cs="Arial"/>
          <w:i/>
          <w:sz w:val="24"/>
          <w:szCs w:val="24"/>
        </w:rPr>
        <w:t>4 week period</w:t>
      </w:r>
      <w:r w:rsidR="00B21A09">
        <w:rPr>
          <w:rFonts w:ascii="Arial" w:hAnsi="Arial" w:cs="Arial"/>
          <w:i/>
          <w:sz w:val="24"/>
          <w:szCs w:val="24"/>
        </w:rPr>
        <w:t>. If the swimmer wishes</w:t>
      </w:r>
      <w:r w:rsidR="00B21A09" w:rsidRPr="00B21A09">
        <w:rPr>
          <w:rFonts w:ascii="Arial" w:hAnsi="Arial" w:cs="Arial"/>
          <w:i/>
          <w:sz w:val="24"/>
          <w:szCs w:val="24"/>
        </w:rPr>
        <w:t xml:space="preserve"> to train for more than 4 weeks with the </w:t>
      </w:r>
      <w:proofErr w:type="gramStart"/>
      <w:r w:rsidR="00B21A09" w:rsidRPr="00B21A09">
        <w:rPr>
          <w:rFonts w:ascii="Arial" w:hAnsi="Arial" w:cs="Arial"/>
          <w:i/>
          <w:sz w:val="24"/>
          <w:szCs w:val="24"/>
        </w:rPr>
        <w:t>club  they</w:t>
      </w:r>
      <w:proofErr w:type="gramEnd"/>
      <w:r w:rsidR="00B21A09" w:rsidRPr="00B21A09">
        <w:rPr>
          <w:rFonts w:ascii="Arial" w:hAnsi="Arial" w:cs="Arial"/>
          <w:i/>
          <w:sz w:val="24"/>
          <w:szCs w:val="24"/>
        </w:rPr>
        <w:t xml:space="preserve"> will also be required to complete the SASA membership form and pay the SASA membership fee, in addition to the training fees payable to the club</w:t>
      </w:r>
      <w:r w:rsidR="00B21A09">
        <w:rPr>
          <w:rFonts w:ascii="Arial" w:hAnsi="Arial" w:cs="Arial"/>
          <w:sz w:val="28"/>
          <w:szCs w:val="28"/>
        </w:rPr>
        <w:t>).</w:t>
      </w:r>
    </w:p>
    <w:p w:rsidR="002628FC" w:rsidRDefault="002628FC" w:rsidP="002628FC">
      <w:pPr>
        <w:pStyle w:val="ListParagraph"/>
        <w:numPr>
          <w:ilvl w:val="0"/>
          <w:numId w:val="3"/>
        </w:numPr>
        <w:tabs>
          <w:tab w:val="left" w:pos="5174"/>
        </w:tabs>
        <w:spacing w:after="0"/>
        <w:rPr>
          <w:rFonts w:ascii="Arial" w:hAnsi="Arial" w:cs="Arial"/>
          <w:sz w:val="28"/>
          <w:szCs w:val="28"/>
        </w:rPr>
      </w:pPr>
      <w:r>
        <w:rPr>
          <w:rFonts w:ascii="Arial" w:hAnsi="Arial" w:cs="Arial"/>
          <w:sz w:val="28"/>
          <w:szCs w:val="28"/>
        </w:rPr>
        <w:t>The membership Secretary will notify all coaches by e-mail of the details of the swimmer who will be training with the club and the squad they will be training with</w:t>
      </w:r>
      <w:r w:rsidR="00AC4605">
        <w:rPr>
          <w:rFonts w:ascii="Arial" w:hAnsi="Arial" w:cs="Arial"/>
          <w:sz w:val="28"/>
          <w:szCs w:val="28"/>
        </w:rPr>
        <w:t xml:space="preserve"> within 24 hours</w:t>
      </w:r>
      <w:r>
        <w:rPr>
          <w:rFonts w:ascii="Arial" w:hAnsi="Arial" w:cs="Arial"/>
          <w:sz w:val="28"/>
          <w:szCs w:val="28"/>
        </w:rPr>
        <w:t>. The Club’s Secretary and Treasurer must also be informed.</w:t>
      </w:r>
    </w:p>
    <w:p w:rsidR="002628FC" w:rsidRDefault="002628FC" w:rsidP="002628FC">
      <w:pPr>
        <w:pStyle w:val="ListParagraph"/>
        <w:numPr>
          <w:ilvl w:val="0"/>
          <w:numId w:val="3"/>
        </w:numPr>
        <w:tabs>
          <w:tab w:val="left" w:pos="5174"/>
        </w:tabs>
        <w:spacing w:after="0"/>
        <w:rPr>
          <w:rFonts w:ascii="Arial" w:hAnsi="Arial" w:cs="Arial"/>
          <w:sz w:val="28"/>
          <w:szCs w:val="28"/>
        </w:rPr>
      </w:pPr>
      <w:r>
        <w:rPr>
          <w:rFonts w:ascii="Arial" w:hAnsi="Arial" w:cs="Arial"/>
          <w:sz w:val="28"/>
          <w:szCs w:val="28"/>
        </w:rPr>
        <w:t xml:space="preserve">The medical form for the swimmer must be placed in the </w:t>
      </w:r>
      <w:r w:rsidR="00AC4605">
        <w:rPr>
          <w:rFonts w:ascii="Arial" w:hAnsi="Arial" w:cs="Arial"/>
          <w:sz w:val="28"/>
          <w:szCs w:val="28"/>
        </w:rPr>
        <w:t xml:space="preserve">IASC folder located at the </w:t>
      </w:r>
      <w:r>
        <w:rPr>
          <w:rFonts w:ascii="Arial" w:hAnsi="Arial" w:cs="Arial"/>
          <w:sz w:val="28"/>
          <w:szCs w:val="28"/>
        </w:rPr>
        <w:t xml:space="preserve">pool(s) </w:t>
      </w:r>
      <w:r w:rsidR="00AC4605">
        <w:rPr>
          <w:rFonts w:ascii="Arial" w:hAnsi="Arial" w:cs="Arial"/>
          <w:sz w:val="28"/>
          <w:szCs w:val="28"/>
        </w:rPr>
        <w:t>the swimmer</w:t>
      </w:r>
      <w:r>
        <w:rPr>
          <w:rFonts w:ascii="Arial" w:hAnsi="Arial" w:cs="Arial"/>
          <w:sz w:val="28"/>
          <w:szCs w:val="28"/>
        </w:rPr>
        <w:t xml:space="preserve"> will train at. The Membership Secretary will retain the Membership Application Form.</w:t>
      </w:r>
    </w:p>
    <w:p w:rsidR="002628FC" w:rsidRDefault="00AC4605" w:rsidP="002628FC">
      <w:pPr>
        <w:pStyle w:val="ListParagraph"/>
        <w:numPr>
          <w:ilvl w:val="0"/>
          <w:numId w:val="3"/>
        </w:numPr>
        <w:tabs>
          <w:tab w:val="left" w:pos="5174"/>
        </w:tabs>
        <w:spacing w:after="0"/>
        <w:rPr>
          <w:rFonts w:ascii="Arial" w:hAnsi="Arial" w:cs="Arial"/>
          <w:sz w:val="28"/>
          <w:szCs w:val="28"/>
        </w:rPr>
      </w:pPr>
      <w:r>
        <w:rPr>
          <w:rFonts w:ascii="Arial" w:hAnsi="Arial" w:cs="Arial"/>
          <w:sz w:val="28"/>
          <w:szCs w:val="28"/>
        </w:rPr>
        <w:t xml:space="preserve">The Membership Secretary </w:t>
      </w:r>
      <w:r w:rsidR="002628FC">
        <w:rPr>
          <w:rFonts w:ascii="Arial" w:hAnsi="Arial" w:cs="Arial"/>
          <w:sz w:val="28"/>
          <w:szCs w:val="28"/>
        </w:rPr>
        <w:t xml:space="preserve">must </w:t>
      </w:r>
      <w:r>
        <w:rPr>
          <w:rFonts w:ascii="Arial" w:hAnsi="Arial" w:cs="Arial"/>
          <w:sz w:val="28"/>
          <w:szCs w:val="28"/>
        </w:rPr>
        <w:t>provide</w:t>
      </w:r>
      <w:r w:rsidR="002628FC">
        <w:rPr>
          <w:rFonts w:ascii="Arial" w:hAnsi="Arial" w:cs="Arial"/>
          <w:sz w:val="28"/>
          <w:szCs w:val="28"/>
        </w:rPr>
        <w:t xml:space="preserve"> the swimmer’s parent or carer </w:t>
      </w:r>
      <w:r>
        <w:rPr>
          <w:rFonts w:ascii="Arial" w:hAnsi="Arial" w:cs="Arial"/>
          <w:sz w:val="28"/>
          <w:szCs w:val="28"/>
        </w:rPr>
        <w:t xml:space="preserve">with a receipt </w:t>
      </w:r>
      <w:r w:rsidR="002628FC">
        <w:rPr>
          <w:rFonts w:ascii="Arial" w:hAnsi="Arial" w:cs="Arial"/>
          <w:sz w:val="28"/>
          <w:szCs w:val="28"/>
        </w:rPr>
        <w:t>f</w:t>
      </w:r>
      <w:r w:rsidR="0039530B">
        <w:rPr>
          <w:rFonts w:ascii="Arial" w:hAnsi="Arial" w:cs="Arial"/>
          <w:sz w:val="28"/>
          <w:szCs w:val="28"/>
        </w:rPr>
        <w:t>or fees paid.</w:t>
      </w:r>
    </w:p>
    <w:p w:rsidR="002628FC" w:rsidRPr="002628FC" w:rsidRDefault="002628FC" w:rsidP="002628FC">
      <w:pPr>
        <w:tabs>
          <w:tab w:val="left" w:pos="5174"/>
        </w:tabs>
        <w:spacing w:after="0"/>
        <w:ind w:left="360"/>
        <w:rPr>
          <w:rFonts w:ascii="Arial" w:hAnsi="Arial" w:cs="Arial"/>
          <w:sz w:val="28"/>
          <w:szCs w:val="28"/>
        </w:rPr>
      </w:pPr>
    </w:p>
    <w:p w:rsidR="00EE1655" w:rsidRDefault="00EE1655" w:rsidP="00EE1655">
      <w:pPr>
        <w:tabs>
          <w:tab w:val="left" w:pos="5174"/>
        </w:tabs>
        <w:spacing w:after="0"/>
        <w:ind w:left="1440"/>
        <w:rPr>
          <w:rFonts w:ascii="Arial" w:hAnsi="Arial" w:cs="Arial"/>
          <w:sz w:val="28"/>
          <w:szCs w:val="28"/>
        </w:rPr>
      </w:pPr>
    </w:p>
    <w:p w:rsidR="00EE1655" w:rsidRDefault="00EE1655" w:rsidP="00EE1655">
      <w:pPr>
        <w:tabs>
          <w:tab w:val="left" w:pos="5174"/>
        </w:tabs>
        <w:ind w:left="1440"/>
        <w:rPr>
          <w:rFonts w:ascii="Arial" w:hAnsi="Arial" w:cs="Arial"/>
          <w:sz w:val="28"/>
          <w:szCs w:val="28"/>
        </w:rPr>
      </w:pPr>
      <w:r>
        <w:rPr>
          <w:rFonts w:ascii="Arial" w:hAnsi="Arial" w:cs="Arial"/>
          <w:sz w:val="28"/>
          <w:szCs w:val="28"/>
        </w:rPr>
        <w:t xml:space="preserve"> </w:t>
      </w:r>
      <w:r>
        <w:rPr>
          <w:rFonts w:ascii="Arial" w:hAnsi="Arial" w:cs="Arial"/>
          <w:sz w:val="28"/>
          <w:szCs w:val="28"/>
        </w:rPr>
        <w:tab/>
      </w:r>
    </w:p>
    <w:p w:rsidR="00EE1655" w:rsidRDefault="00EE1655" w:rsidP="00EE1655">
      <w:pPr>
        <w:tabs>
          <w:tab w:val="left" w:pos="5174"/>
        </w:tabs>
        <w:rPr>
          <w:rFonts w:ascii="Arial" w:hAnsi="Arial" w:cs="Arial"/>
          <w:sz w:val="28"/>
          <w:szCs w:val="28"/>
        </w:rPr>
      </w:pPr>
      <w:r>
        <w:rPr>
          <w:rFonts w:ascii="Arial" w:hAnsi="Arial" w:cs="Arial"/>
          <w:sz w:val="28"/>
          <w:szCs w:val="28"/>
        </w:rPr>
        <w:tab/>
      </w:r>
    </w:p>
    <w:p w:rsidR="0039530B" w:rsidRDefault="0039530B" w:rsidP="0039530B">
      <w:pPr>
        <w:rPr>
          <w:rFonts w:ascii="Arial" w:hAnsi="Arial" w:cs="Arial"/>
          <w:sz w:val="28"/>
          <w:szCs w:val="28"/>
        </w:rPr>
      </w:pPr>
    </w:p>
    <w:p w:rsidR="0039530B" w:rsidRDefault="0039530B" w:rsidP="0039530B">
      <w:pPr>
        <w:rPr>
          <w:rFonts w:ascii="Arial" w:hAnsi="Arial" w:cs="Arial"/>
          <w:sz w:val="28"/>
          <w:szCs w:val="28"/>
        </w:rPr>
      </w:pPr>
    </w:p>
    <w:p w:rsidR="0039530B" w:rsidRPr="0039530B" w:rsidRDefault="0039530B" w:rsidP="0039530B">
      <w:pPr>
        <w:spacing w:after="0"/>
        <w:rPr>
          <w:rFonts w:ascii="Arial" w:hAnsi="Arial" w:cs="Arial"/>
          <w:b/>
          <w:sz w:val="20"/>
          <w:szCs w:val="20"/>
        </w:rPr>
      </w:pPr>
      <w:r w:rsidRPr="0039530B">
        <w:rPr>
          <w:rFonts w:ascii="Arial" w:hAnsi="Arial" w:cs="Arial"/>
          <w:b/>
          <w:sz w:val="20"/>
          <w:szCs w:val="20"/>
        </w:rPr>
        <w:t>Elaine Cannon</w:t>
      </w:r>
    </w:p>
    <w:p w:rsidR="0039530B" w:rsidRPr="0039530B" w:rsidRDefault="0039530B" w:rsidP="0039530B">
      <w:pPr>
        <w:spacing w:after="0"/>
        <w:rPr>
          <w:rFonts w:ascii="Arial" w:hAnsi="Arial" w:cs="Arial"/>
          <w:b/>
          <w:sz w:val="20"/>
          <w:szCs w:val="20"/>
        </w:rPr>
      </w:pPr>
      <w:r w:rsidRPr="0039530B">
        <w:rPr>
          <w:rFonts w:ascii="Arial" w:hAnsi="Arial" w:cs="Arial"/>
          <w:b/>
          <w:sz w:val="20"/>
          <w:szCs w:val="20"/>
        </w:rPr>
        <w:t>Membership Secretary</w:t>
      </w:r>
    </w:p>
    <w:p w:rsidR="0039530B" w:rsidRPr="0093194A" w:rsidRDefault="0039530B" w:rsidP="0093194A">
      <w:pPr>
        <w:spacing w:after="0"/>
        <w:rPr>
          <w:rFonts w:ascii="Arial" w:hAnsi="Arial" w:cs="Arial"/>
          <w:b/>
          <w:sz w:val="20"/>
          <w:szCs w:val="20"/>
        </w:rPr>
      </w:pPr>
      <w:r w:rsidRPr="0039530B">
        <w:rPr>
          <w:rFonts w:ascii="Arial" w:hAnsi="Arial" w:cs="Arial"/>
          <w:b/>
          <w:sz w:val="20"/>
          <w:szCs w:val="20"/>
        </w:rPr>
        <w:t>June 2014</w:t>
      </w:r>
      <w:r w:rsidR="00B21A09">
        <w:rPr>
          <w:rFonts w:ascii="Arial" w:hAnsi="Arial" w:cs="Arial"/>
          <w:b/>
          <w:sz w:val="20"/>
          <w:szCs w:val="20"/>
        </w:rPr>
        <w:t xml:space="preserve"> Approved</w:t>
      </w:r>
      <w:bookmarkStart w:id="0" w:name="_GoBack"/>
      <w:bookmarkEnd w:id="0"/>
    </w:p>
    <w:sectPr w:rsidR="0039530B" w:rsidRPr="0093194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82D" w:rsidRDefault="008E082D" w:rsidP="008118D5">
      <w:pPr>
        <w:spacing w:after="0" w:line="240" w:lineRule="auto"/>
      </w:pPr>
      <w:r>
        <w:separator/>
      </w:r>
    </w:p>
  </w:endnote>
  <w:endnote w:type="continuationSeparator" w:id="0">
    <w:p w:rsidR="008E082D" w:rsidRDefault="008E082D" w:rsidP="00811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8D5" w:rsidRDefault="008118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8D5" w:rsidRDefault="008118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8D5" w:rsidRDefault="008118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82D" w:rsidRDefault="008E082D" w:rsidP="008118D5">
      <w:pPr>
        <w:spacing w:after="0" w:line="240" w:lineRule="auto"/>
      </w:pPr>
      <w:r>
        <w:separator/>
      </w:r>
    </w:p>
  </w:footnote>
  <w:footnote w:type="continuationSeparator" w:id="0">
    <w:p w:rsidR="008E082D" w:rsidRDefault="008E082D" w:rsidP="008118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8D5" w:rsidRDefault="008118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8D5" w:rsidRDefault="008118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8D5" w:rsidRDefault="008118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47FDA"/>
    <w:multiLevelType w:val="hybridMultilevel"/>
    <w:tmpl w:val="39D4E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23640E8"/>
    <w:multiLevelType w:val="hybridMultilevel"/>
    <w:tmpl w:val="77CA2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26A2520"/>
    <w:multiLevelType w:val="hybridMultilevel"/>
    <w:tmpl w:val="02A03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4F6"/>
    <w:rsid w:val="00193B5A"/>
    <w:rsid w:val="001C14F6"/>
    <w:rsid w:val="002628FC"/>
    <w:rsid w:val="0039530B"/>
    <w:rsid w:val="008118D5"/>
    <w:rsid w:val="008C400C"/>
    <w:rsid w:val="008E082D"/>
    <w:rsid w:val="0093194A"/>
    <w:rsid w:val="00AA5CF3"/>
    <w:rsid w:val="00AC4605"/>
    <w:rsid w:val="00B21A09"/>
    <w:rsid w:val="00B55675"/>
    <w:rsid w:val="00EE1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1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4F6"/>
    <w:rPr>
      <w:rFonts w:ascii="Tahoma" w:hAnsi="Tahoma" w:cs="Tahoma"/>
      <w:sz w:val="16"/>
      <w:szCs w:val="16"/>
    </w:rPr>
  </w:style>
  <w:style w:type="paragraph" w:styleId="ListParagraph">
    <w:name w:val="List Paragraph"/>
    <w:basedOn w:val="Normal"/>
    <w:uiPriority w:val="34"/>
    <w:qFormat/>
    <w:rsid w:val="001C14F6"/>
    <w:pPr>
      <w:ind w:left="720"/>
      <w:contextualSpacing/>
    </w:pPr>
  </w:style>
  <w:style w:type="paragraph" w:styleId="Header">
    <w:name w:val="header"/>
    <w:basedOn w:val="Normal"/>
    <w:link w:val="HeaderChar"/>
    <w:uiPriority w:val="99"/>
    <w:unhideWhenUsed/>
    <w:rsid w:val="008118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8D5"/>
  </w:style>
  <w:style w:type="paragraph" w:styleId="Footer">
    <w:name w:val="footer"/>
    <w:basedOn w:val="Normal"/>
    <w:link w:val="FooterChar"/>
    <w:uiPriority w:val="99"/>
    <w:unhideWhenUsed/>
    <w:rsid w:val="008118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8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1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4F6"/>
    <w:rPr>
      <w:rFonts w:ascii="Tahoma" w:hAnsi="Tahoma" w:cs="Tahoma"/>
      <w:sz w:val="16"/>
      <w:szCs w:val="16"/>
    </w:rPr>
  </w:style>
  <w:style w:type="paragraph" w:styleId="ListParagraph">
    <w:name w:val="List Paragraph"/>
    <w:basedOn w:val="Normal"/>
    <w:uiPriority w:val="34"/>
    <w:qFormat/>
    <w:rsid w:val="001C14F6"/>
    <w:pPr>
      <w:ind w:left="720"/>
      <w:contextualSpacing/>
    </w:pPr>
  </w:style>
  <w:style w:type="paragraph" w:styleId="Header">
    <w:name w:val="header"/>
    <w:basedOn w:val="Normal"/>
    <w:link w:val="HeaderChar"/>
    <w:uiPriority w:val="99"/>
    <w:unhideWhenUsed/>
    <w:rsid w:val="008118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8D5"/>
  </w:style>
  <w:style w:type="paragraph" w:styleId="Footer">
    <w:name w:val="footer"/>
    <w:basedOn w:val="Normal"/>
    <w:link w:val="FooterChar"/>
    <w:uiPriority w:val="99"/>
    <w:unhideWhenUsed/>
    <w:rsid w:val="008118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dc:creator>
  <cp:lastModifiedBy>John G</cp:lastModifiedBy>
  <cp:revision>3</cp:revision>
  <dcterms:created xsi:type="dcterms:W3CDTF">2014-06-28T07:38:00Z</dcterms:created>
  <dcterms:modified xsi:type="dcterms:W3CDTF">2015-04-13T20:35:00Z</dcterms:modified>
</cp:coreProperties>
</file>