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8817E" w14:textId="0338BBBC" w:rsidR="004B0AD8" w:rsidRPr="004B0AD8" w:rsidRDefault="004B0AD8" w:rsidP="004B0AD8">
      <w:pPr>
        <w:pStyle w:val="NormalWeb"/>
        <w:spacing w:before="0" w:beforeAutospacing="0" w:after="0" w:afterAutospacing="0"/>
        <w:jc w:val="center"/>
        <w:rPr>
          <w:rStyle w:val="Strong"/>
          <w:rFonts w:ascii="Tahoma" w:hAnsi="Tahoma" w:cs="Tahoma"/>
          <w:color w:val="17365D" w:themeColor="text2" w:themeShade="BF"/>
          <w:sz w:val="44"/>
          <w:szCs w:val="44"/>
        </w:rPr>
      </w:pPr>
      <w:r w:rsidRPr="004B0AD8">
        <w:rPr>
          <w:rStyle w:val="Strong"/>
          <w:rFonts w:ascii="Tahoma" w:hAnsi="Tahoma" w:cs="Tahoma"/>
          <w:color w:val="17365D" w:themeColor="text2" w:themeShade="BF"/>
          <w:sz w:val="44"/>
          <w:szCs w:val="44"/>
        </w:rPr>
        <w:t>Beckenham Swimming Club</w:t>
      </w:r>
    </w:p>
    <w:p w14:paraId="4A48F853" w14:textId="3286C508" w:rsidR="00C97193" w:rsidRPr="004B0AD8" w:rsidRDefault="00C97193" w:rsidP="004B0AD8">
      <w:pPr>
        <w:pStyle w:val="NormalWeb"/>
        <w:spacing w:before="0" w:beforeAutospacing="0" w:after="0" w:afterAutospacing="0"/>
        <w:jc w:val="center"/>
        <w:rPr>
          <w:rStyle w:val="Strong"/>
          <w:rFonts w:ascii="Tahoma" w:hAnsi="Tahoma" w:cs="Tahoma"/>
          <w:color w:val="17365D" w:themeColor="text2" w:themeShade="BF"/>
          <w:sz w:val="44"/>
          <w:szCs w:val="44"/>
        </w:rPr>
      </w:pPr>
      <w:r w:rsidRPr="004B0AD8">
        <w:rPr>
          <w:rStyle w:val="Strong"/>
          <w:rFonts w:ascii="Tahoma" w:hAnsi="Tahoma" w:cs="Tahoma"/>
          <w:color w:val="17365D" w:themeColor="text2" w:themeShade="BF"/>
          <w:sz w:val="44"/>
          <w:szCs w:val="44"/>
        </w:rPr>
        <w:t>Anti-Bullying Policy</w:t>
      </w:r>
      <w:r w:rsidR="00F96AAF" w:rsidRPr="004B0AD8">
        <w:rPr>
          <w:rStyle w:val="Strong"/>
          <w:rFonts w:ascii="Tahoma" w:hAnsi="Tahoma" w:cs="Tahoma"/>
          <w:color w:val="17365D" w:themeColor="text2" w:themeShade="BF"/>
          <w:sz w:val="44"/>
          <w:szCs w:val="44"/>
        </w:rPr>
        <w:t xml:space="preserve"> (Oct 2020)</w:t>
      </w:r>
    </w:p>
    <w:p w14:paraId="7741A46A" w14:textId="77777777" w:rsidR="004B0AD8" w:rsidRPr="004B0AD8" w:rsidRDefault="004B0AD8" w:rsidP="004B0AD8">
      <w:pPr>
        <w:pStyle w:val="NormalWeb"/>
        <w:spacing w:before="0" w:beforeAutospacing="0" w:after="0" w:afterAutospacing="0"/>
        <w:jc w:val="center"/>
        <w:rPr>
          <w:rFonts w:ascii="Tahoma" w:hAnsi="Tahoma" w:cs="Tahoma"/>
          <w:color w:val="333333"/>
          <w:sz w:val="22"/>
          <w:szCs w:val="22"/>
        </w:rPr>
      </w:pPr>
    </w:p>
    <w:p w14:paraId="1BBC02FF" w14:textId="7A8837AF" w:rsidR="004B0AD8" w:rsidRPr="004B0AD8" w:rsidRDefault="004B0AD8" w:rsidP="004B0AD8">
      <w:pPr>
        <w:pStyle w:val="NormalWeb"/>
        <w:numPr>
          <w:ilvl w:val="0"/>
          <w:numId w:val="8"/>
        </w:numPr>
        <w:spacing w:before="0" w:beforeAutospacing="0" w:after="0" w:afterAutospacing="0"/>
        <w:ind w:hanging="720"/>
        <w:rPr>
          <w:rStyle w:val="Strong"/>
          <w:rFonts w:ascii="Tahoma" w:hAnsi="Tahoma" w:cs="Tahoma"/>
          <w:b w:val="0"/>
          <w:bCs w:val="0"/>
          <w:color w:val="333333"/>
        </w:rPr>
      </w:pPr>
      <w:r w:rsidRPr="004B0AD8">
        <w:rPr>
          <w:rStyle w:val="Strong"/>
          <w:rFonts w:ascii="Tahoma" w:hAnsi="Tahoma" w:cs="Tahoma"/>
          <w:color w:val="333333"/>
        </w:rPr>
        <w:t>Statement of intent</w:t>
      </w:r>
    </w:p>
    <w:p w14:paraId="56CD2245" w14:textId="77777777" w:rsidR="004B0AD8" w:rsidRPr="004B0AD8" w:rsidRDefault="004B0AD8" w:rsidP="004B0AD8">
      <w:pPr>
        <w:pStyle w:val="NormalWeb"/>
        <w:spacing w:before="0" w:beforeAutospacing="0" w:after="0" w:afterAutospacing="0"/>
        <w:rPr>
          <w:rFonts w:ascii="Tahoma" w:hAnsi="Tahoma" w:cs="Tahoma"/>
          <w:color w:val="333333"/>
          <w:sz w:val="22"/>
          <w:szCs w:val="22"/>
        </w:rPr>
      </w:pPr>
    </w:p>
    <w:p w14:paraId="0D24AD36" w14:textId="565B85C4" w:rsidR="00C97193" w:rsidRPr="004B0AD8" w:rsidRDefault="004B0AD8" w:rsidP="004B0AD8">
      <w:pPr>
        <w:pStyle w:val="NormalWeb"/>
        <w:spacing w:before="0" w:beforeAutospacing="0" w:after="0" w:afterAutospacing="0"/>
        <w:ind w:left="720" w:hanging="720"/>
        <w:rPr>
          <w:rFonts w:ascii="Tahoma" w:hAnsi="Tahoma" w:cs="Tahoma"/>
          <w:color w:val="333333"/>
          <w:sz w:val="22"/>
          <w:szCs w:val="22"/>
        </w:rPr>
      </w:pPr>
      <w:r>
        <w:rPr>
          <w:rFonts w:ascii="Tahoma" w:hAnsi="Tahoma" w:cs="Tahoma"/>
          <w:color w:val="333333"/>
          <w:sz w:val="22"/>
          <w:szCs w:val="22"/>
        </w:rPr>
        <w:t>1.1</w:t>
      </w:r>
      <w:r>
        <w:rPr>
          <w:rFonts w:ascii="Tahoma" w:hAnsi="Tahoma" w:cs="Tahoma"/>
          <w:color w:val="333333"/>
          <w:sz w:val="22"/>
          <w:szCs w:val="22"/>
        </w:rPr>
        <w:tab/>
      </w:r>
      <w:r w:rsidR="00C97193" w:rsidRPr="004B0AD8">
        <w:rPr>
          <w:rFonts w:ascii="Tahoma" w:hAnsi="Tahoma" w:cs="Tahoma"/>
          <w:color w:val="333333"/>
          <w:sz w:val="22"/>
          <w:szCs w:val="22"/>
        </w:rPr>
        <w:t xml:space="preserve">Beckenham Swimming Club follow the guidance provided by </w:t>
      </w:r>
      <w:r>
        <w:rPr>
          <w:rFonts w:ascii="Tahoma" w:hAnsi="Tahoma" w:cs="Tahoma"/>
          <w:color w:val="333333"/>
          <w:sz w:val="22"/>
          <w:szCs w:val="22"/>
        </w:rPr>
        <w:t>‘</w:t>
      </w:r>
      <w:r w:rsidR="00C97193" w:rsidRPr="004B0AD8">
        <w:rPr>
          <w:rFonts w:ascii="Tahoma" w:hAnsi="Tahoma" w:cs="Tahoma"/>
          <w:color w:val="333333"/>
          <w:sz w:val="22"/>
          <w:szCs w:val="22"/>
        </w:rPr>
        <w:t>Kidscape</w:t>
      </w:r>
      <w:r>
        <w:rPr>
          <w:rFonts w:ascii="Tahoma" w:hAnsi="Tahoma" w:cs="Tahoma"/>
          <w:color w:val="333333"/>
          <w:sz w:val="22"/>
          <w:szCs w:val="22"/>
        </w:rPr>
        <w:t>’</w:t>
      </w:r>
      <w:r w:rsidR="00C97193" w:rsidRPr="004B0AD8">
        <w:rPr>
          <w:rFonts w:ascii="Tahoma" w:hAnsi="Tahoma" w:cs="Tahoma"/>
          <w:color w:val="333333"/>
          <w:sz w:val="22"/>
          <w:szCs w:val="22"/>
        </w:rPr>
        <w:t>.</w:t>
      </w:r>
      <w:r>
        <w:rPr>
          <w:rFonts w:ascii="Tahoma" w:hAnsi="Tahoma" w:cs="Tahoma"/>
          <w:color w:val="333333"/>
          <w:sz w:val="22"/>
          <w:szCs w:val="22"/>
        </w:rPr>
        <w:t xml:space="preserve">  </w:t>
      </w:r>
      <w:r w:rsidR="00C97193" w:rsidRPr="004B0AD8">
        <w:rPr>
          <w:rFonts w:ascii="Tahoma" w:hAnsi="Tahoma" w:cs="Tahoma"/>
          <w:color w:val="333333"/>
          <w:sz w:val="22"/>
          <w:szCs w:val="22"/>
        </w:rPr>
        <w:t>Beckenham Swimming Club is committed to provide a caring, friendly and safe environment for all our members so they can learn to swim or train in a relaxed and secure atmosphere.</w:t>
      </w:r>
    </w:p>
    <w:p w14:paraId="59550C59" w14:textId="77777777" w:rsidR="004B0AD8" w:rsidRDefault="004B0AD8" w:rsidP="004B0AD8">
      <w:pPr>
        <w:pStyle w:val="NormalWeb"/>
        <w:spacing w:before="0" w:beforeAutospacing="0" w:after="0" w:afterAutospacing="0"/>
        <w:rPr>
          <w:rFonts w:ascii="Tahoma" w:hAnsi="Tahoma" w:cs="Tahoma"/>
          <w:color w:val="333333"/>
          <w:sz w:val="22"/>
          <w:szCs w:val="22"/>
        </w:rPr>
      </w:pPr>
    </w:p>
    <w:p w14:paraId="5315AAB0" w14:textId="7A2468C7" w:rsidR="00C97193" w:rsidRDefault="004B0AD8" w:rsidP="004B0AD8">
      <w:pPr>
        <w:pStyle w:val="NormalWeb"/>
        <w:spacing w:before="0" w:beforeAutospacing="0" w:after="0" w:afterAutospacing="0"/>
        <w:ind w:left="720" w:hanging="720"/>
        <w:rPr>
          <w:rFonts w:ascii="Tahoma" w:hAnsi="Tahoma" w:cs="Tahoma"/>
          <w:color w:val="333333"/>
          <w:sz w:val="22"/>
          <w:szCs w:val="22"/>
        </w:rPr>
      </w:pPr>
      <w:r>
        <w:rPr>
          <w:rFonts w:ascii="Tahoma" w:hAnsi="Tahoma" w:cs="Tahoma"/>
          <w:color w:val="333333"/>
          <w:sz w:val="22"/>
          <w:szCs w:val="22"/>
        </w:rPr>
        <w:t>1.2</w:t>
      </w:r>
      <w:r>
        <w:rPr>
          <w:rFonts w:ascii="Tahoma" w:hAnsi="Tahoma" w:cs="Tahoma"/>
          <w:color w:val="333333"/>
          <w:sz w:val="22"/>
          <w:szCs w:val="22"/>
        </w:rPr>
        <w:tab/>
      </w:r>
      <w:r w:rsidR="00C97193" w:rsidRPr="004B0AD8">
        <w:rPr>
          <w:rFonts w:ascii="Tahoma" w:hAnsi="Tahoma" w:cs="Tahoma"/>
          <w:color w:val="333333"/>
          <w:sz w:val="22"/>
          <w:szCs w:val="22"/>
        </w:rPr>
        <w:t>Bullying of any kind is</w:t>
      </w:r>
      <w:r>
        <w:rPr>
          <w:rStyle w:val="apple-converted-space"/>
          <w:rFonts w:ascii="Tahoma" w:hAnsi="Tahoma" w:cs="Tahoma"/>
          <w:color w:val="333333"/>
          <w:sz w:val="22"/>
          <w:szCs w:val="22"/>
        </w:rPr>
        <w:t xml:space="preserve"> </w:t>
      </w:r>
      <w:r w:rsidR="00C97193" w:rsidRPr="004B0AD8">
        <w:rPr>
          <w:rStyle w:val="Strong"/>
          <w:rFonts w:ascii="Tahoma" w:hAnsi="Tahoma" w:cs="Tahoma"/>
          <w:color w:val="333333"/>
          <w:sz w:val="22"/>
          <w:szCs w:val="22"/>
        </w:rPr>
        <w:t>UNACCEPTABL</w:t>
      </w:r>
      <w:r>
        <w:rPr>
          <w:rStyle w:val="Strong"/>
          <w:rFonts w:ascii="Tahoma" w:hAnsi="Tahoma" w:cs="Tahoma"/>
          <w:color w:val="333333"/>
          <w:sz w:val="22"/>
          <w:szCs w:val="22"/>
        </w:rPr>
        <w:t xml:space="preserve">E </w:t>
      </w:r>
      <w:r w:rsidRPr="004B0AD8">
        <w:rPr>
          <w:rStyle w:val="Strong"/>
          <w:rFonts w:ascii="Tahoma" w:hAnsi="Tahoma" w:cs="Tahoma"/>
          <w:b w:val="0"/>
          <w:color w:val="333333"/>
          <w:sz w:val="22"/>
          <w:szCs w:val="22"/>
        </w:rPr>
        <w:t xml:space="preserve">and </w:t>
      </w:r>
      <w:r w:rsidR="00C97193" w:rsidRPr="004B0AD8">
        <w:rPr>
          <w:rFonts w:ascii="Tahoma" w:hAnsi="Tahoma" w:cs="Tahoma"/>
          <w:color w:val="333333"/>
          <w:sz w:val="22"/>
          <w:szCs w:val="22"/>
        </w:rPr>
        <w:t>we are a</w:t>
      </w:r>
      <w:r>
        <w:rPr>
          <w:rStyle w:val="apple-converted-space"/>
          <w:rFonts w:ascii="Tahoma" w:hAnsi="Tahoma" w:cs="Tahoma"/>
          <w:color w:val="333333"/>
          <w:sz w:val="22"/>
          <w:szCs w:val="22"/>
        </w:rPr>
        <w:t xml:space="preserve"> ‘</w:t>
      </w:r>
      <w:r w:rsidR="00C97193" w:rsidRPr="004B0AD8">
        <w:rPr>
          <w:rStyle w:val="Strong"/>
          <w:rFonts w:ascii="Tahoma" w:hAnsi="Tahoma" w:cs="Tahoma"/>
          <w:color w:val="333333"/>
          <w:sz w:val="22"/>
          <w:szCs w:val="22"/>
        </w:rPr>
        <w:t>TELLING</w:t>
      </w:r>
      <w:r>
        <w:rPr>
          <w:rStyle w:val="Strong"/>
          <w:rFonts w:ascii="Tahoma" w:hAnsi="Tahoma" w:cs="Tahoma"/>
          <w:color w:val="333333"/>
          <w:sz w:val="22"/>
          <w:szCs w:val="22"/>
        </w:rPr>
        <w:t xml:space="preserve">’ </w:t>
      </w:r>
      <w:r>
        <w:rPr>
          <w:rFonts w:ascii="Tahoma" w:hAnsi="Tahoma" w:cs="Tahoma"/>
          <w:color w:val="333333"/>
          <w:sz w:val="22"/>
          <w:szCs w:val="22"/>
        </w:rPr>
        <w:t xml:space="preserve">organisation. </w:t>
      </w:r>
      <w:r w:rsidR="00C97193" w:rsidRPr="004B0AD8">
        <w:rPr>
          <w:rFonts w:ascii="Tahoma" w:hAnsi="Tahoma" w:cs="Tahoma"/>
          <w:color w:val="333333"/>
          <w:sz w:val="22"/>
          <w:szCs w:val="22"/>
        </w:rPr>
        <w:t xml:space="preserve"> This means that anyone who knows that bullying is happening is expected to tell the Club Welfare Officer, Committee member and Coach.</w:t>
      </w:r>
    </w:p>
    <w:p w14:paraId="61D4830A" w14:textId="77777777" w:rsidR="004B0AD8" w:rsidRPr="004B0AD8" w:rsidRDefault="004B0AD8" w:rsidP="004B0AD8">
      <w:pPr>
        <w:pStyle w:val="NormalWeb"/>
        <w:spacing w:before="0" w:beforeAutospacing="0" w:after="0" w:afterAutospacing="0"/>
        <w:ind w:left="720" w:hanging="720"/>
        <w:rPr>
          <w:rFonts w:ascii="Tahoma" w:hAnsi="Tahoma" w:cs="Tahoma"/>
          <w:color w:val="333333"/>
          <w:sz w:val="22"/>
          <w:szCs w:val="22"/>
        </w:rPr>
      </w:pPr>
    </w:p>
    <w:p w14:paraId="0141F304" w14:textId="74A22E64" w:rsidR="00C97193" w:rsidRDefault="004B0AD8" w:rsidP="004B0AD8">
      <w:pPr>
        <w:pStyle w:val="NormalWeb"/>
        <w:spacing w:before="0" w:beforeAutospacing="0" w:after="0" w:afterAutospacing="0"/>
        <w:rPr>
          <w:rStyle w:val="Strong"/>
          <w:rFonts w:ascii="Tahoma" w:hAnsi="Tahoma" w:cs="Tahoma"/>
          <w:color w:val="333333"/>
        </w:rPr>
      </w:pPr>
      <w:r w:rsidRPr="004B0AD8">
        <w:rPr>
          <w:rStyle w:val="Strong"/>
          <w:rFonts w:ascii="Tahoma" w:hAnsi="Tahoma" w:cs="Tahoma"/>
          <w:color w:val="333333"/>
        </w:rPr>
        <w:t>2.</w:t>
      </w:r>
      <w:r w:rsidRPr="004B0AD8">
        <w:rPr>
          <w:rStyle w:val="Strong"/>
          <w:rFonts w:ascii="Tahoma" w:hAnsi="Tahoma" w:cs="Tahoma"/>
          <w:color w:val="333333"/>
        </w:rPr>
        <w:tab/>
      </w:r>
      <w:r w:rsidR="00C97193" w:rsidRPr="004B0AD8">
        <w:rPr>
          <w:rStyle w:val="Strong"/>
          <w:rFonts w:ascii="Tahoma" w:hAnsi="Tahoma" w:cs="Tahoma"/>
          <w:color w:val="333333"/>
        </w:rPr>
        <w:t>Objectives of this policy</w:t>
      </w:r>
    </w:p>
    <w:p w14:paraId="0CDA9B62" w14:textId="77777777" w:rsidR="004B0AD8" w:rsidRPr="004B0AD8" w:rsidRDefault="004B0AD8" w:rsidP="004B0AD8">
      <w:pPr>
        <w:pStyle w:val="NormalWeb"/>
        <w:spacing w:before="0" w:beforeAutospacing="0" w:after="0" w:afterAutospacing="0"/>
        <w:rPr>
          <w:rFonts w:ascii="Tahoma" w:hAnsi="Tahoma" w:cs="Tahoma"/>
          <w:color w:val="333333"/>
          <w:sz w:val="22"/>
          <w:szCs w:val="22"/>
        </w:rPr>
      </w:pPr>
    </w:p>
    <w:p w14:paraId="76F13FBA" w14:textId="0274FD44" w:rsidR="004B0AD8" w:rsidRDefault="004B0AD8" w:rsidP="004B0AD8">
      <w:pPr>
        <w:pStyle w:val="NormalWeb"/>
        <w:spacing w:before="0" w:beforeAutospacing="0" w:after="0" w:afterAutospacing="0"/>
        <w:ind w:left="720" w:hanging="720"/>
        <w:rPr>
          <w:rFonts w:ascii="Tahoma" w:hAnsi="Tahoma" w:cs="Tahoma"/>
          <w:color w:val="333333"/>
          <w:sz w:val="22"/>
          <w:szCs w:val="22"/>
        </w:rPr>
      </w:pPr>
      <w:r>
        <w:rPr>
          <w:rFonts w:ascii="Tahoma" w:hAnsi="Tahoma" w:cs="Tahoma"/>
          <w:color w:val="333333"/>
          <w:sz w:val="22"/>
          <w:szCs w:val="22"/>
        </w:rPr>
        <w:t>2.1.</w:t>
      </w:r>
      <w:r>
        <w:rPr>
          <w:rFonts w:ascii="Tahoma" w:hAnsi="Tahoma" w:cs="Tahoma"/>
          <w:color w:val="333333"/>
          <w:sz w:val="22"/>
          <w:szCs w:val="22"/>
        </w:rPr>
        <w:tab/>
        <w:t>This club aims:</w:t>
      </w:r>
    </w:p>
    <w:p w14:paraId="5D24DCEA" w14:textId="77777777" w:rsidR="004B0AD8" w:rsidRPr="004B0AD8" w:rsidRDefault="004B0AD8" w:rsidP="004B0AD8">
      <w:pPr>
        <w:pStyle w:val="NormalWeb"/>
        <w:spacing w:before="0" w:beforeAutospacing="0" w:after="0" w:afterAutospacing="0"/>
        <w:ind w:left="720" w:hanging="720"/>
        <w:rPr>
          <w:rFonts w:ascii="Tahoma" w:hAnsi="Tahoma" w:cs="Tahoma"/>
          <w:color w:val="333333"/>
          <w:sz w:val="16"/>
          <w:szCs w:val="16"/>
        </w:rPr>
      </w:pPr>
    </w:p>
    <w:p w14:paraId="4A88D5EB" w14:textId="77777777" w:rsidR="004B0AD8" w:rsidRDefault="00C97193" w:rsidP="004B0AD8">
      <w:pPr>
        <w:pStyle w:val="NormalWeb"/>
        <w:numPr>
          <w:ilvl w:val="0"/>
          <w:numId w:val="9"/>
        </w:numPr>
        <w:spacing w:before="0" w:beforeAutospacing="0" w:after="0" w:afterAutospacing="0"/>
        <w:ind w:hanging="742"/>
        <w:rPr>
          <w:rFonts w:ascii="Tahoma" w:hAnsi="Tahoma" w:cs="Tahoma"/>
          <w:color w:val="333333"/>
          <w:sz w:val="22"/>
          <w:szCs w:val="22"/>
        </w:rPr>
      </w:pPr>
      <w:r w:rsidRPr="004B0AD8">
        <w:rPr>
          <w:rFonts w:ascii="Tahoma" w:hAnsi="Tahoma" w:cs="Tahoma"/>
          <w:color w:val="333333"/>
          <w:sz w:val="22"/>
          <w:szCs w:val="22"/>
        </w:rPr>
        <w:t>To ensure all committee members, teachers, coaches, members and parents should have an un</w:t>
      </w:r>
      <w:r w:rsidR="004B0AD8">
        <w:rPr>
          <w:rFonts w:ascii="Tahoma" w:hAnsi="Tahoma" w:cs="Tahoma"/>
          <w:color w:val="333333"/>
          <w:sz w:val="22"/>
          <w:szCs w:val="22"/>
        </w:rPr>
        <w:t>derstanding of what bullying is;</w:t>
      </w:r>
    </w:p>
    <w:p w14:paraId="07FF4577" w14:textId="77777777" w:rsidR="004B0AD8" w:rsidRDefault="00C97193" w:rsidP="004B0AD8">
      <w:pPr>
        <w:pStyle w:val="NormalWeb"/>
        <w:numPr>
          <w:ilvl w:val="0"/>
          <w:numId w:val="9"/>
        </w:numPr>
        <w:spacing w:before="0" w:beforeAutospacing="0" w:after="0" w:afterAutospacing="0"/>
        <w:ind w:hanging="742"/>
        <w:rPr>
          <w:rFonts w:ascii="Tahoma" w:hAnsi="Tahoma" w:cs="Tahoma"/>
          <w:color w:val="333333"/>
          <w:sz w:val="22"/>
          <w:szCs w:val="22"/>
        </w:rPr>
      </w:pPr>
      <w:r w:rsidRPr="004B0AD8">
        <w:rPr>
          <w:rFonts w:ascii="Tahoma" w:hAnsi="Tahoma" w:cs="Tahoma"/>
          <w:color w:val="333333"/>
          <w:sz w:val="22"/>
          <w:szCs w:val="22"/>
        </w:rPr>
        <w:t>To ensure all committee members, teachers and coaches should know what the organisation’s policy is on bullying and foll</w:t>
      </w:r>
      <w:r w:rsidR="004B0AD8">
        <w:rPr>
          <w:rFonts w:ascii="Tahoma" w:hAnsi="Tahoma" w:cs="Tahoma"/>
          <w:color w:val="333333"/>
          <w:sz w:val="22"/>
          <w:szCs w:val="22"/>
        </w:rPr>
        <w:t>ow it when bullying is reported;</w:t>
      </w:r>
    </w:p>
    <w:p w14:paraId="404F023A" w14:textId="5A22E6DB" w:rsidR="00C97193" w:rsidRPr="004B0AD8" w:rsidRDefault="00C97193" w:rsidP="004B0AD8">
      <w:pPr>
        <w:pStyle w:val="NormalWeb"/>
        <w:numPr>
          <w:ilvl w:val="0"/>
          <w:numId w:val="9"/>
        </w:numPr>
        <w:spacing w:before="0" w:beforeAutospacing="0" w:after="0" w:afterAutospacing="0"/>
        <w:ind w:hanging="742"/>
        <w:rPr>
          <w:rFonts w:ascii="Tahoma" w:hAnsi="Tahoma" w:cs="Tahoma"/>
          <w:color w:val="333333"/>
          <w:sz w:val="22"/>
          <w:szCs w:val="22"/>
        </w:rPr>
      </w:pPr>
      <w:r w:rsidRPr="004B0AD8">
        <w:rPr>
          <w:rFonts w:ascii="Tahoma" w:hAnsi="Tahoma" w:cs="Tahoma"/>
          <w:color w:val="333333"/>
          <w:sz w:val="22"/>
          <w:szCs w:val="22"/>
        </w:rPr>
        <w:t>To ensure all members and parents should know what the organisation’s policy is on bullying and what they should do if bullying arises.</w:t>
      </w:r>
    </w:p>
    <w:p w14:paraId="35FB845C" w14:textId="77777777" w:rsidR="004B0AD8" w:rsidRDefault="004B0AD8" w:rsidP="004B0AD8">
      <w:pPr>
        <w:pStyle w:val="NormalWeb"/>
        <w:spacing w:before="0" w:beforeAutospacing="0" w:after="0" w:afterAutospacing="0"/>
        <w:rPr>
          <w:rFonts w:ascii="Tahoma" w:hAnsi="Tahoma" w:cs="Tahoma"/>
          <w:color w:val="333333"/>
          <w:sz w:val="22"/>
          <w:szCs w:val="22"/>
        </w:rPr>
      </w:pPr>
    </w:p>
    <w:p w14:paraId="32154B34" w14:textId="627DEF5D" w:rsidR="00C97193" w:rsidRPr="004B0AD8" w:rsidRDefault="004B0AD8" w:rsidP="004B0AD8">
      <w:pPr>
        <w:pStyle w:val="NormalWeb"/>
        <w:spacing w:before="0" w:beforeAutospacing="0" w:after="0" w:afterAutospacing="0"/>
        <w:ind w:left="709" w:hanging="709"/>
        <w:rPr>
          <w:rFonts w:ascii="Tahoma" w:hAnsi="Tahoma" w:cs="Tahoma"/>
          <w:color w:val="333333"/>
          <w:sz w:val="22"/>
          <w:szCs w:val="22"/>
        </w:rPr>
      </w:pPr>
      <w:r>
        <w:rPr>
          <w:rFonts w:ascii="Tahoma" w:hAnsi="Tahoma" w:cs="Tahoma"/>
          <w:color w:val="333333"/>
          <w:sz w:val="22"/>
          <w:szCs w:val="22"/>
        </w:rPr>
        <w:t>2.2</w:t>
      </w:r>
      <w:r>
        <w:rPr>
          <w:rFonts w:ascii="Tahoma" w:hAnsi="Tahoma" w:cs="Tahoma"/>
          <w:color w:val="333333"/>
          <w:sz w:val="22"/>
          <w:szCs w:val="22"/>
        </w:rPr>
        <w:tab/>
      </w:r>
      <w:r w:rsidR="00C97193" w:rsidRPr="004B0AD8">
        <w:rPr>
          <w:rFonts w:ascii="Tahoma" w:hAnsi="Tahoma" w:cs="Tahoma"/>
          <w:color w:val="333333"/>
          <w:sz w:val="22"/>
          <w:szCs w:val="22"/>
        </w:rPr>
        <w:t>As a cl</w:t>
      </w:r>
      <w:r w:rsidR="0026350E">
        <w:rPr>
          <w:rFonts w:ascii="Tahoma" w:hAnsi="Tahoma" w:cs="Tahoma"/>
          <w:color w:val="333333"/>
          <w:sz w:val="22"/>
          <w:szCs w:val="22"/>
        </w:rPr>
        <w:t xml:space="preserve">ub we take bullying seriously.  </w:t>
      </w:r>
      <w:r w:rsidR="00C97193" w:rsidRPr="004B0AD8">
        <w:rPr>
          <w:rFonts w:ascii="Tahoma" w:hAnsi="Tahoma" w:cs="Tahoma"/>
          <w:color w:val="333333"/>
          <w:sz w:val="22"/>
          <w:szCs w:val="22"/>
        </w:rPr>
        <w:t>Members and parents should be assured that they will be supported when bullying is reported.</w:t>
      </w:r>
    </w:p>
    <w:p w14:paraId="10876F94" w14:textId="77777777" w:rsidR="0026350E" w:rsidRDefault="0026350E" w:rsidP="004B0AD8">
      <w:pPr>
        <w:pStyle w:val="NormalWeb"/>
        <w:spacing w:before="0" w:beforeAutospacing="0" w:after="0" w:afterAutospacing="0"/>
        <w:rPr>
          <w:rStyle w:val="Strong"/>
          <w:rFonts w:ascii="Tahoma" w:hAnsi="Tahoma" w:cs="Tahoma"/>
          <w:color w:val="333333"/>
          <w:sz w:val="22"/>
          <w:szCs w:val="22"/>
          <w:u w:val="single"/>
        </w:rPr>
      </w:pPr>
    </w:p>
    <w:p w14:paraId="02596BA3" w14:textId="4894E564" w:rsidR="00C97193" w:rsidRPr="0026350E" w:rsidRDefault="00C97193" w:rsidP="0026350E">
      <w:pPr>
        <w:pStyle w:val="NormalWeb"/>
        <w:numPr>
          <w:ilvl w:val="0"/>
          <w:numId w:val="10"/>
        </w:numPr>
        <w:spacing w:before="0" w:beforeAutospacing="0" w:after="0" w:afterAutospacing="0"/>
        <w:ind w:hanging="720"/>
        <w:rPr>
          <w:rFonts w:ascii="Tahoma" w:hAnsi="Tahoma" w:cs="Tahoma"/>
          <w:color w:val="333333"/>
        </w:rPr>
      </w:pPr>
      <w:r w:rsidRPr="0026350E">
        <w:rPr>
          <w:rStyle w:val="Strong"/>
          <w:rFonts w:ascii="Tahoma" w:hAnsi="Tahoma" w:cs="Tahoma"/>
          <w:color w:val="333333"/>
        </w:rPr>
        <w:t>What is bullying?</w:t>
      </w:r>
    </w:p>
    <w:p w14:paraId="460EA4BA" w14:textId="77777777" w:rsidR="0026350E" w:rsidRPr="00181F5C" w:rsidRDefault="0026350E" w:rsidP="004B0AD8">
      <w:pPr>
        <w:pStyle w:val="NormalWeb"/>
        <w:spacing w:before="0" w:beforeAutospacing="0" w:after="0" w:afterAutospacing="0"/>
        <w:rPr>
          <w:rFonts w:ascii="Tahoma" w:hAnsi="Tahoma" w:cs="Tahoma"/>
          <w:color w:val="333333"/>
          <w:sz w:val="16"/>
          <w:szCs w:val="16"/>
        </w:rPr>
      </w:pPr>
    </w:p>
    <w:p w14:paraId="28D4DACA" w14:textId="7CEE3E4B" w:rsidR="00C97193" w:rsidRDefault="0026350E" w:rsidP="0026350E">
      <w:pPr>
        <w:pStyle w:val="NormalWeb"/>
        <w:spacing w:before="0" w:beforeAutospacing="0" w:after="0" w:afterAutospacing="0"/>
        <w:ind w:left="720" w:hanging="720"/>
        <w:rPr>
          <w:rStyle w:val="Strong"/>
          <w:rFonts w:ascii="Tahoma" w:hAnsi="Tahoma" w:cs="Tahoma"/>
          <w:color w:val="333333"/>
          <w:sz w:val="22"/>
          <w:szCs w:val="22"/>
        </w:rPr>
      </w:pPr>
      <w:r>
        <w:rPr>
          <w:rFonts w:ascii="Tahoma" w:hAnsi="Tahoma" w:cs="Tahoma"/>
          <w:color w:val="333333"/>
          <w:sz w:val="22"/>
          <w:szCs w:val="22"/>
        </w:rPr>
        <w:t>3.1</w:t>
      </w:r>
      <w:r>
        <w:rPr>
          <w:rFonts w:ascii="Tahoma" w:hAnsi="Tahoma" w:cs="Tahoma"/>
          <w:color w:val="333333"/>
          <w:sz w:val="22"/>
          <w:szCs w:val="22"/>
        </w:rPr>
        <w:tab/>
      </w:r>
      <w:r w:rsidR="00C97193" w:rsidRPr="004B0AD8">
        <w:rPr>
          <w:rFonts w:ascii="Tahoma" w:hAnsi="Tahoma" w:cs="Tahoma"/>
          <w:color w:val="333333"/>
          <w:sz w:val="22"/>
          <w:szCs w:val="22"/>
        </w:rPr>
        <w:t>Bullying is the repetitive, intentional hurting of one person or group by another person or group, where the relationship involves an imbalance of power.</w:t>
      </w:r>
      <w:r>
        <w:rPr>
          <w:rFonts w:ascii="Tahoma" w:hAnsi="Tahoma" w:cs="Tahoma"/>
          <w:color w:val="333333"/>
          <w:sz w:val="22"/>
          <w:szCs w:val="22"/>
        </w:rPr>
        <w:t xml:space="preserve">  </w:t>
      </w:r>
      <w:r w:rsidR="00C97193" w:rsidRPr="004B0AD8">
        <w:rPr>
          <w:rStyle w:val="Strong"/>
          <w:rFonts w:ascii="Tahoma" w:hAnsi="Tahoma" w:cs="Tahoma"/>
          <w:color w:val="333333"/>
          <w:sz w:val="22"/>
          <w:szCs w:val="22"/>
        </w:rPr>
        <w:t>Bullying can include:</w:t>
      </w:r>
    </w:p>
    <w:p w14:paraId="5AD8ADF1" w14:textId="77777777" w:rsidR="0026350E" w:rsidRPr="0026350E" w:rsidRDefault="0026350E" w:rsidP="0026350E">
      <w:pPr>
        <w:pStyle w:val="NormalWeb"/>
        <w:spacing w:before="0" w:beforeAutospacing="0" w:after="0" w:afterAutospacing="0"/>
        <w:ind w:left="720" w:hanging="720"/>
        <w:rPr>
          <w:rFonts w:ascii="Tahoma" w:hAnsi="Tahoma" w:cs="Tahoma"/>
          <w:color w:val="333333"/>
          <w:sz w:val="16"/>
          <w:szCs w:val="16"/>
        </w:rPr>
      </w:pPr>
    </w:p>
    <w:p w14:paraId="08DA51C0" w14:textId="051C17C7" w:rsidR="00C97193" w:rsidRPr="004B0AD8" w:rsidRDefault="00C97193" w:rsidP="0026350E">
      <w:pPr>
        <w:pStyle w:val="NormalWeb"/>
        <w:numPr>
          <w:ilvl w:val="1"/>
          <w:numId w:val="11"/>
        </w:numPr>
        <w:spacing w:before="0" w:beforeAutospacing="0" w:after="0" w:afterAutospacing="0"/>
        <w:ind w:left="1276" w:hanging="567"/>
        <w:rPr>
          <w:rFonts w:ascii="Tahoma" w:hAnsi="Tahoma" w:cs="Tahoma"/>
          <w:color w:val="333333"/>
          <w:sz w:val="22"/>
          <w:szCs w:val="22"/>
        </w:rPr>
      </w:pPr>
      <w:r w:rsidRPr="004B0AD8">
        <w:rPr>
          <w:rStyle w:val="Strong"/>
          <w:rFonts w:ascii="Tahoma" w:hAnsi="Tahoma" w:cs="Tahoma"/>
          <w:color w:val="333333"/>
          <w:sz w:val="22"/>
          <w:szCs w:val="22"/>
        </w:rPr>
        <w:t>Verbal:</w:t>
      </w:r>
      <w:r w:rsidR="0026350E">
        <w:rPr>
          <w:rStyle w:val="apple-converted-space"/>
          <w:rFonts w:ascii="Tahoma" w:hAnsi="Tahoma" w:cs="Tahoma"/>
          <w:color w:val="333333"/>
          <w:sz w:val="22"/>
          <w:szCs w:val="22"/>
        </w:rPr>
        <w:t xml:space="preserve"> </w:t>
      </w:r>
      <w:r w:rsidRPr="004B0AD8">
        <w:rPr>
          <w:rFonts w:ascii="Tahoma" w:hAnsi="Tahoma" w:cs="Tahoma"/>
          <w:color w:val="333333"/>
          <w:sz w:val="22"/>
          <w:szCs w:val="22"/>
        </w:rPr>
        <w:t>Name calling, persistent teasing</w:t>
      </w:r>
      <w:r w:rsidR="0026350E">
        <w:rPr>
          <w:rFonts w:ascii="Tahoma" w:hAnsi="Tahoma" w:cs="Tahoma"/>
          <w:color w:val="333333"/>
          <w:sz w:val="22"/>
          <w:szCs w:val="22"/>
        </w:rPr>
        <w:t>, mocking, taunting and threats;</w:t>
      </w:r>
    </w:p>
    <w:p w14:paraId="3A7EE879" w14:textId="07E5D152" w:rsidR="00C97193" w:rsidRPr="004B0AD8" w:rsidRDefault="00C97193" w:rsidP="0026350E">
      <w:pPr>
        <w:pStyle w:val="NormalWeb"/>
        <w:numPr>
          <w:ilvl w:val="1"/>
          <w:numId w:val="11"/>
        </w:numPr>
        <w:spacing w:before="0" w:beforeAutospacing="0" w:after="0" w:afterAutospacing="0"/>
        <w:ind w:left="1276" w:hanging="567"/>
        <w:rPr>
          <w:rFonts w:ascii="Tahoma" w:hAnsi="Tahoma" w:cs="Tahoma"/>
          <w:color w:val="333333"/>
          <w:sz w:val="22"/>
          <w:szCs w:val="22"/>
        </w:rPr>
      </w:pPr>
      <w:r w:rsidRPr="004B0AD8">
        <w:rPr>
          <w:rStyle w:val="Strong"/>
          <w:rFonts w:ascii="Tahoma" w:hAnsi="Tahoma" w:cs="Tahoma"/>
          <w:color w:val="333333"/>
          <w:sz w:val="22"/>
          <w:szCs w:val="22"/>
        </w:rPr>
        <w:t>Physical:</w:t>
      </w:r>
      <w:r w:rsidR="0026350E">
        <w:rPr>
          <w:rStyle w:val="apple-converted-space"/>
          <w:rFonts w:ascii="Tahoma" w:hAnsi="Tahoma" w:cs="Tahoma"/>
          <w:color w:val="333333"/>
          <w:sz w:val="22"/>
          <w:szCs w:val="22"/>
        </w:rPr>
        <w:t xml:space="preserve"> </w:t>
      </w:r>
      <w:r w:rsidRPr="004B0AD8">
        <w:rPr>
          <w:rFonts w:ascii="Tahoma" w:hAnsi="Tahoma" w:cs="Tahoma"/>
          <w:color w:val="333333"/>
          <w:sz w:val="22"/>
          <w:szCs w:val="22"/>
        </w:rPr>
        <w:t>Any form of physical violence, intimidating behaviour, theft of the intentional damage of</w:t>
      </w:r>
      <w:r w:rsidR="0026350E">
        <w:rPr>
          <w:rFonts w:ascii="Tahoma" w:hAnsi="Tahoma" w:cs="Tahoma"/>
          <w:color w:val="333333"/>
          <w:sz w:val="22"/>
          <w:szCs w:val="22"/>
        </w:rPr>
        <w:t xml:space="preserve"> possessions. </w:t>
      </w:r>
      <w:r w:rsidRPr="004B0AD8">
        <w:rPr>
          <w:rFonts w:ascii="Tahoma" w:hAnsi="Tahoma" w:cs="Tahoma"/>
          <w:color w:val="333333"/>
          <w:sz w:val="22"/>
          <w:szCs w:val="22"/>
        </w:rPr>
        <w:t xml:space="preserve"> This includ</w:t>
      </w:r>
      <w:r w:rsidR="0026350E">
        <w:rPr>
          <w:rFonts w:ascii="Tahoma" w:hAnsi="Tahoma" w:cs="Tahoma"/>
          <w:color w:val="333333"/>
          <w:sz w:val="22"/>
          <w:szCs w:val="22"/>
        </w:rPr>
        <w:t>es hitting, kicking and pushing;</w:t>
      </w:r>
    </w:p>
    <w:p w14:paraId="31A94CDD" w14:textId="72AA12E6" w:rsidR="00C97193" w:rsidRPr="004B0AD8" w:rsidRDefault="00C97193" w:rsidP="0026350E">
      <w:pPr>
        <w:pStyle w:val="NormalWeb"/>
        <w:numPr>
          <w:ilvl w:val="1"/>
          <w:numId w:val="11"/>
        </w:numPr>
        <w:spacing w:before="0" w:beforeAutospacing="0" w:after="0" w:afterAutospacing="0"/>
        <w:ind w:left="1276" w:hanging="567"/>
        <w:rPr>
          <w:rFonts w:ascii="Tahoma" w:hAnsi="Tahoma" w:cs="Tahoma"/>
          <w:color w:val="333333"/>
          <w:sz w:val="22"/>
          <w:szCs w:val="22"/>
        </w:rPr>
      </w:pPr>
      <w:r w:rsidRPr="004B0AD8">
        <w:rPr>
          <w:rStyle w:val="Strong"/>
          <w:rFonts w:ascii="Tahoma" w:hAnsi="Tahoma" w:cs="Tahoma"/>
          <w:color w:val="333333"/>
          <w:sz w:val="22"/>
          <w:szCs w:val="22"/>
        </w:rPr>
        <w:t>Emotional:</w:t>
      </w:r>
      <w:r w:rsidR="0026350E">
        <w:rPr>
          <w:rStyle w:val="apple-converted-space"/>
          <w:rFonts w:ascii="Tahoma" w:hAnsi="Tahoma" w:cs="Tahoma"/>
          <w:color w:val="333333"/>
          <w:sz w:val="22"/>
          <w:szCs w:val="22"/>
        </w:rPr>
        <w:t xml:space="preserve"> </w:t>
      </w:r>
      <w:r w:rsidRPr="004B0AD8">
        <w:rPr>
          <w:rFonts w:ascii="Tahoma" w:hAnsi="Tahoma" w:cs="Tahoma"/>
          <w:color w:val="333333"/>
          <w:sz w:val="22"/>
          <w:szCs w:val="22"/>
        </w:rPr>
        <w:t xml:space="preserve">Excluding, tormenting, ridiculing, humiliation, setting </w:t>
      </w:r>
      <w:r w:rsidR="0026350E">
        <w:rPr>
          <w:rFonts w:ascii="Tahoma" w:hAnsi="Tahoma" w:cs="Tahoma"/>
          <w:color w:val="333333"/>
          <w:sz w:val="22"/>
          <w:szCs w:val="22"/>
        </w:rPr>
        <w:t>people up and spreading rumours;</w:t>
      </w:r>
    </w:p>
    <w:p w14:paraId="46F68B22" w14:textId="33E33810" w:rsidR="00C97193" w:rsidRPr="004B0AD8" w:rsidRDefault="00C97193" w:rsidP="0026350E">
      <w:pPr>
        <w:pStyle w:val="NormalWeb"/>
        <w:numPr>
          <w:ilvl w:val="1"/>
          <w:numId w:val="11"/>
        </w:numPr>
        <w:spacing w:before="0" w:beforeAutospacing="0" w:after="0" w:afterAutospacing="0"/>
        <w:ind w:left="1276" w:hanging="567"/>
        <w:rPr>
          <w:rFonts w:ascii="Tahoma" w:hAnsi="Tahoma" w:cs="Tahoma"/>
          <w:color w:val="333333"/>
          <w:sz w:val="22"/>
          <w:szCs w:val="22"/>
        </w:rPr>
      </w:pPr>
      <w:r w:rsidRPr="004B0AD8">
        <w:rPr>
          <w:rStyle w:val="Strong"/>
          <w:rFonts w:ascii="Tahoma" w:hAnsi="Tahoma" w:cs="Tahoma"/>
          <w:color w:val="333333"/>
          <w:sz w:val="22"/>
          <w:szCs w:val="22"/>
        </w:rPr>
        <w:t>Cyber:</w:t>
      </w:r>
      <w:r w:rsidR="0026350E">
        <w:rPr>
          <w:rStyle w:val="apple-converted-space"/>
          <w:rFonts w:ascii="Tahoma" w:hAnsi="Tahoma" w:cs="Tahoma"/>
          <w:color w:val="333333"/>
          <w:sz w:val="22"/>
          <w:szCs w:val="22"/>
        </w:rPr>
        <w:t xml:space="preserve"> </w:t>
      </w:r>
      <w:r w:rsidRPr="004B0AD8">
        <w:rPr>
          <w:rFonts w:ascii="Tahoma" w:hAnsi="Tahoma" w:cs="Tahoma"/>
          <w:color w:val="333333"/>
          <w:sz w:val="22"/>
          <w:szCs w:val="22"/>
        </w:rPr>
        <w:t xml:space="preserve">Cyber bullying is the misuse of digital technologies or communications to bully a person or group, through messages or actions that are threatening and/or intended to cause </w:t>
      </w:r>
      <w:r w:rsidR="0026350E">
        <w:rPr>
          <w:rFonts w:ascii="Tahoma" w:hAnsi="Tahoma" w:cs="Tahoma"/>
          <w:color w:val="333333"/>
          <w:sz w:val="22"/>
          <w:szCs w:val="22"/>
        </w:rPr>
        <w:t>offence, anxiety or humiliation;</w:t>
      </w:r>
    </w:p>
    <w:p w14:paraId="7B4470D0" w14:textId="148A4AAA" w:rsidR="00C97193" w:rsidRPr="004B0AD8" w:rsidRDefault="00C97193" w:rsidP="0026350E">
      <w:pPr>
        <w:pStyle w:val="NormalWeb"/>
        <w:numPr>
          <w:ilvl w:val="1"/>
          <w:numId w:val="11"/>
        </w:numPr>
        <w:spacing w:before="0" w:beforeAutospacing="0" w:after="0" w:afterAutospacing="0"/>
        <w:ind w:left="1276" w:hanging="567"/>
        <w:rPr>
          <w:rFonts w:ascii="Tahoma" w:hAnsi="Tahoma" w:cs="Tahoma"/>
          <w:color w:val="333333"/>
          <w:sz w:val="22"/>
          <w:szCs w:val="22"/>
        </w:rPr>
      </w:pPr>
      <w:r w:rsidRPr="004B0AD8">
        <w:rPr>
          <w:rStyle w:val="Strong"/>
          <w:rFonts w:ascii="Tahoma" w:hAnsi="Tahoma" w:cs="Tahoma"/>
          <w:color w:val="333333"/>
          <w:sz w:val="22"/>
          <w:szCs w:val="22"/>
        </w:rPr>
        <w:t>Racist:</w:t>
      </w:r>
      <w:r w:rsidR="0026350E">
        <w:rPr>
          <w:rStyle w:val="apple-converted-space"/>
          <w:rFonts w:ascii="Tahoma" w:hAnsi="Tahoma" w:cs="Tahoma"/>
          <w:color w:val="333333"/>
          <w:sz w:val="22"/>
          <w:szCs w:val="22"/>
        </w:rPr>
        <w:t xml:space="preserve"> </w:t>
      </w:r>
      <w:r w:rsidRPr="004B0AD8">
        <w:rPr>
          <w:rFonts w:ascii="Tahoma" w:hAnsi="Tahoma" w:cs="Tahoma"/>
          <w:color w:val="333333"/>
          <w:sz w:val="22"/>
          <w:szCs w:val="22"/>
        </w:rPr>
        <w:t>Bullying based on ethnicity, skin colour, language,</w:t>
      </w:r>
      <w:r w:rsidR="0026350E">
        <w:rPr>
          <w:rFonts w:ascii="Tahoma" w:hAnsi="Tahoma" w:cs="Tahoma"/>
          <w:color w:val="333333"/>
          <w:sz w:val="22"/>
          <w:szCs w:val="22"/>
        </w:rPr>
        <w:t xml:space="preserve"> religion or cultural practices;</w:t>
      </w:r>
    </w:p>
    <w:p w14:paraId="0BA8D71F" w14:textId="739A60E1" w:rsidR="00C97193" w:rsidRPr="004B0AD8" w:rsidRDefault="00C97193" w:rsidP="0026350E">
      <w:pPr>
        <w:pStyle w:val="NormalWeb"/>
        <w:numPr>
          <w:ilvl w:val="1"/>
          <w:numId w:val="11"/>
        </w:numPr>
        <w:spacing w:before="0" w:beforeAutospacing="0" w:after="0" w:afterAutospacing="0"/>
        <w:ind w:left="1276" w:hanging="567"/>
        <w:rPr>
          <w:rFonts w:ascii="Tahoma" w:hAnsi="Tahoma" w:cs="Tahoma"/>
          <w:color w:val="333333"/>
          <w:sz w:val="22"/>
          <w:szCs w:val="22"/>
        </w:rPr>
      </w:pPr>
      <w:r w:rsidRPr="004B0AD8">
        <w:rPr>
          <w:rStyle w:val="Strong"/>
          <w:rFonts w:ascii="Tahoma" w:hAnsi="Tahoma" w:cs="Tahoma"/>
          <w:color w:val="333333"/>
          <w:sz w:val="22"/>
          <w:szCs w:val="22"/>
        </w:rPr>
        <w:t>Homophobic</w:t>
      </w:r>
      <w:r w:rsidR="0026350E">
        <w:rPr>
          <w:rStyle w:val="Strong"/>
          <w:rFonts w:ascii="Tahoma" w:hAnsi="Tahoma" w:cs="Tahoma"/>
          <w:color w:val="333333"/>
          <w:sz w:val="22"/>
          <w:szCs w:val="22"/>
        </w:rPr>
        <w:t>:</w:t>
      </w:r>
      <w:r w:rsidR="0026350E">
        <w:rPr>
          <w:rStyle w:val="apple-converted-space"/>
          <w:rFonts w:ascii="Tahoma" w:hAnsi="Tahoma" w:cs="Tahoma"/>
          <w:color w:val="333333"/>
          <w:sz w:val="22"/>
          <w:szCs w:val="22"/>
        </w:rPr>
        <w:t xml:space="preserve"> </w:t>
      </w:r>
      <w:r w:rsidRPr="004B0AD8">
        <w:rPr>
          <w:rFonts w:ascii="Tahoma" w:hAnsi="Tahoma" w:cs="Tahoma"/>
          <w:color w:val="333333"/>
          <w:sz w:val="22"/>
          <w:szCs w:val="22"/>
        </w:rPr>
        <w:t>Discrimination based on s</w:t>
      </w:r>
      <w:r w:rsidR="0026350E">
        <w:rPr>
          <w:rFonts w:ascii="Tahoma" w:hAnsi="Tahoma" w:cs="Tahoma"/>
          <w:color w:val="333333"/>
          <w:sz w:val="22"/>
          <w:szCs w:val="22"/>
        </w:rPr>
        <w:t>exuality and/or gender identity;</w:t>
      </w:r>
    </w:p>
    <w:p w14:paraId="675187F7" w14:textId="4865BEEB" w:rsidR="00C97193" w:rsidRPr="004B0AD8" w:rsidRDefault="00C97193" w:rsidP="0026350E">
      <w:pPr>
        <w:pStyle w:val="NormalWeb"/>
        <w:numPr>
          <w:ilvl w:val="1"/>
          <w:numId w:val="11"/>
        </w:numPr>
        <w:spacing w:before="0" w:beforeAutospacing="0" w:after="0" w:afterAutospacing="0"/>
        <w:ind w:left="1276" w:hanging="567"/>
        <w:rPr>
          <w:rFonts w:ascii="Tahoma" w:hAnsi="Tahoma" w:cs="Tahoma"/>
          <w:color w:val="333333"/>
          <w:sz w:val="22"/>
          <w:szCs w:val="22"/>
        </w:rPr>
      </w:pPr>
      <w:proofErr w:type="spellStart"/>
      <w:r w:rsidRPr="004B0AD8">
        <w:rPr>
          <w:rStyle w:val="Strong"/>
          <w:rFonts w:ascii="Tahoma" w:hAnsi="Tahoma" w:cs="Tahoma"/>
          <w:color w:val="333333"/>
          <w:sz w:val="22"/>
          <w:szCs w:val="22"/>
        </w:rPr>
        <w:t>Sexual</w:t>
      </w:r>
      <w:proofErr w:type="gramStart"/>
      <w:r w:rsidRPr="004B0AD8">
        <w:rPr>
          <w:rStyle w:val="Strong"/>
          <w:rFonts w:ascii="Tahoma" w:hAnsi="Tahoma" w:cs="Tahoma"/>
          <w:color w:val="333333"/>
          <w:sz w:val="22"/>
          <w:szCs w:val="22"/>
        </w:rPr>
        <w:t>:</w:t>
      </w:r>
      <w:r w:rsidRPr="004B0AD8">
        <w:rPr>
          <w:rFonts w:ascii="Tahoma" w:hAnsi="Tahoma" w:cs="Tahoma"/>
          <w:color w:val="333333"/>
          <w:sz w:val="22"/>
          <w:szCs w:val="22"/>
        </w:rPr>
        <w:t>Unwelcome</w:t>
      </w:r>
      <w:proofErr w:type="spellEnd"/>
      <w:proofErr w:type="gramEnd"/>
      <w:r w:rsidRPr="004B0AD8">
        <w:rPr>
          <w:rFonts w:ascii="Tahoma" w:hAnsi="Tahoma" w:cs="Tahoma"/>
          <w:color w:val="333333"/>
          <w:sz w:val="22"/>
          <w:szCs w:val="22"/>
        </w:rPr>
        <w:t xml:space="preserve"> sexual advances or remarks that are intended to cause offence, humiliation or intimidation.  This could also include pressure to send images of a sexual nature.</w:t>
      </w:r>
    </w:p>
    <w:p w14:paraId="3DDA086A" w14:textId="73D0222E" w:rsidR="00C97193" w:rsidRPr="004B0AD8" w:rsidRDefault="00C97193" w:rsidP="0026350E">
      <w:pPr>
        <w:pStyle w:val="NormalWeb"/>
        <w:numPr>
          <w:ilvl w:val="1"/>
          <w:numId w:val="11"/>
        </w:numPr>
        <w:spacing w:before="0" w:beforeAutospacing="0" w:after="0" w:afterAutospacing="0"/>
        <w:ind w:left="1276" w:hanging="567"/>
        <w:rPr>
          <w:rFonts w:ascii="Tahoma" w:hAnsi="Tahoma" w:cs="Tahoma"/>
          <w:color w:val="333333"/>
          <w:sz w:val="22"/>
          <w:szCs w:val="22"/>
        </w:rPr>
      </w:pPr>
      <w:r w:rsidRPr="004B0AD8">
        <w:rPr>
          <w:rStyle w:val="Strong"/>
          <w:rFonts w:ascii="Tahoma" w:hAnsi="Tahoma" w:cs="Tahoma"/>
          <w:color w:val="333333"/>
          <w:sz w:val="22"/>
          <w:szCs w:val="22"/>
        </w:rPr>
        <w:t>Disablist:</w:t>
      </w:r>
      <w:r w:rsidR="0026350E">
        <w:rPr>
          <w:rStyle w:val="Strong"/>
          <w:rFonts w:ascii="Tahoma" w:hAnsi="Tahoma" w:cs="Tahoma"/>
          <w:color w:val="333333"/>
          <w:sz w:val="22"/>
          <w:szCs w:val="22"/>
        </w:rPr>
        <w:t xml:space="preserve"> </w:t>
      </w:r>
      <w:r w:rsidRPr="004B0AD8">
        <w:rPr>
          <w:rFonts w:ascii="Tahoma" w:hAnsi="Tahoma" w:cs="Tahoma"/>
          <w:color w:val="333333"/>
          <w:sz w:val="22"/>
          <w:szCs w:val="22"/>
        </w:rPr>
        <w:t>The bullying of children who have special edu</w:t>
      </w:r>
      <w:r w:rsidR="0026350E">
        <w:rPr>
          <w:rFonts w:ascii="Tahoma" w:hAnsi="Tahoma" w:cs="Tahoma"/>
          <w:color w:val="333333"/>
          <w:sz w:val="22"/>
          <w:szCs w:val="22"/>
        </w:rPr>
        <w:t>cational needs and disabilities:</w:t>
      </w:r>
    </w:p>
    <w:p w14:paraId="7081A3BF" w14:textId="22DC8696" w:rsidR="00C97193" w:rsidRPr="004B0AD8" w:rsidRDefault="00C97193" w:rsidP="0026350E">
      <w:pPr>
        <w:pStyle w:val="NormalWeb"/>
        <w:numPr>
          <w:ilvl w:val="1"/>
          <w:numId w:val="11"/>
        </w:numPr>
        <w:spacing w:before="0" w:beforeAutospacing="0" w:after="0" w:afterAutospacing="0"/>
        <w:ind w:left="1276" w:hanging="567"/>
        <w:rPr>
          <w:rFonts w:ascii="Tahoma" w:hAnsi="Tahoma" w:cs="Tahoma"/>
          <w:color w:val="333333"/>
          <w:sz w:val="22"/>
          <w:szCs w:val="22"/>
        </w:rPr>
      </w:pPr>
      <w:r w:rsidRPr="004B0AD8">
        <w:rPr>
          <w:rStyle w:val="Strong"/>
          <w:rFonts w:ascii="Tahoma" w:hAnsi="Tahoma" w:cs="Tahoma"/>
          <w:color w:val="333333"/>
          <w:sz w:val="22"/>
          <w:szCs w:val="22"/>
        </w:rPr>
        <w:t>Based on ‘difference’:</w:t>
      </w:r>
      <w:r w:rsidRPr="004B0AD8">
        <w:rPr>
          <w:rStyle w:val="apple-converted-space"/>
          <w:rFonts w:ascii="Tahoma" w:hAnsi="Tahoma" w:cs="Tahoma"/>
          <w:color w:val="333333"/>
          <w:sz w:val="22"/>
          <w:szCs w:val="22"/>
        </w:rPr>
        <w:t> </w:t>
      </w:r>
      <w:r w:rsidRPr="004B0AD8">
        <w:rPr>
          <w:rFonts w:ascii="Tahoma" w:hAnsi="Tahoma" w:cs="Tahoma"/>
          <w:color w:val="333333"/>
          <w:sz w:val="22"/>
          <w:szCs w:val="22"/>
        </w:rPr>
        <w:t>Bullying based on an</w:t>
      </w:r>
      <w:r w:rsidR="0026350E">
        <w:rPr>
          <w:rFonts w:ascii="Tahoma" w:hAnsi="Tahoma" w:cs="Tahoma"/>
          <w:color w:val="333333"/>
          <w:sz w:val="22"/>
          <w:szCs w:val="22"/>
        </w:rPr>
        <w:t xml:space="preserve">y real or perceived difference. </w:t>
      </w:r>
      <w:r w:rsidRPr="004B0AD8">
        <w:rPr>
          <w:rFonts w:ascii="Tahoma" w:hAnsi="Tahoma" w:cs="Tahoma"/>
          <w:color w:val="333333"/>
          <w:sz w:val="22"/>
          <w:szCs w:val="22"/>
        </w:rPr>
        <w:t xml:space="preserve"> This can include factors surrounding the way someone looks or dresses, hobbies and interests, situation or social behaviour.</w:t>
      </w:r>
    </w:p>
    <w:p w14:paraId="5AD9A6D0" w14:textId="3C83E118" w:rsidR="0026350E" w:rsidRDefault="0026350E" w:rsidP="004B0AD8">
      <w:pPr>
        <w:pStyle w:val="NormalWeb"/>
        <w:spacing w:before="0" w:beforeAutospacing="0" w:after="0" w:afterAutospacing="0"/>
        <w:rPr>
          <w:rStyle w:val="Strong"/>
          <w:rFonts w:ascii="Tahoma" w:hAnsi="Tahoma" w:cs="Tahoma"/>
          <w:color w:val="333333"/>
          <w:sz w:val="22"/>
          <w:szCs w:val="22"/>
          <w:u w:val="single"/>
        </w:rPr>
      </w:pPr>
    </w:p>
    <w:p w14:paraId="2A5F212C" w14:textId="77777777" w:rsidR="00181F5C" w:rsidRDefault="00181F5C" w:rsidP="004B0AD8">
      <w:pPr>
        <w:pStyle w:val="NormalWeb"/>
        <w:spacing w:before="0" w:beforeAutospacing="0" w:after="0" w:afterAutospacing="0"/>
        <w:rPr>
          <w:rStyle w:val="Strong"/>
          <w:rFonts w:ascii="Tahoma" w:hAnsi="Tahoma" w:cs="Tahoma"/>
          <w:color w:val="333333"/>
          <w:sz w:val="22"/>
          <w:szCs w:val="22"/>
          <w:u w:val="single"/>
        </w:rPr>
      </w:pPr>
    </w:p>
    <w:p w14:paraId="3873BD0A" w14:textId="31251E22" w:rsidR="00C97193" w:rsidRPr="0026350E" w:rsidRDefault="00C97193" w:rsidP="0026350E">
      <w:pPr>
        <w:pStyle w:val="NormalWeb"/>
        <w:numPr>
          <w:ilvl w:val="0"/>
          <w:numId w:val="10"/>
        </w:numPr>
        <w:spacing w:before="0" w:beforeAutospacing="0" w:after="0" w:afterAutospacing="0"/>
        <w:ind w:hanging="720"/>
        <w:rPr>
          <w:rFonts w:ascii="Tahoma" w:hAnsi="Tahoma" w:cs="Tahoma"/>
          <w:color w:val="333333"/>
        </w:rPr>
      </w:pPr>
      <w:r w:rsidRPr="0026350E">
        <w:rPr>
          <w:rStyle w:val="Strong"/>
          <w:rFonts w:ascii="Tahoma" w:hAnsi="Tahoma" w:cs="Tahoma"/>
          <w:color w:val="333333"/>
        </w:rPr>
        <w:t>Why is it important to respond to bullying?</w:t>
      </w:r>
    </w:p>
    <w:p w14:paraId="728F0C24" w14:textId="77777777" w:rsidR="00181F5C" w:rsidRDefault="00181F5C" w:rsidP="004B0AD8">
      <w:pPr>
        <w:pStyle w:val="NormalWeb"/>
        <w:spacing w:before="0" w:beforeAutospacing="0" w:after="0" w:afterAutospacing="0"/>
        <w:rPr>
          <w:rFonts w:ascii="Tahoma" w:hAnsi="Tahoma" w:cs="Tahoma"/>
          <w:color w:val="333333"/>
          <w:sz w:val="22"/>
          <w:szCs w:val="22"/>
        </w:rPr>
      </w:pPr>
    </w:p>
    <w:p w14:paraId="7A1FFC4C" w14:textId="49A8D523" w:rsidR="00F96AAF" w:rsidRPr="004B0AD8" w:rsidRDefault="00181F5C" w:rsidP="00181F5C">
      <w:pPr>
        <w:pStyle w:val="NormalWeb"/>
        <w:spacing w:before="0" w:beforeAutospacing="0" w:after="0" w:afterAutospacing="0"/>
        <w:ind w:left="720" w:hanging="720"/>
        <w:rPr>
          <w:rFonts w:ascii="Tahoma" w:hAnsi="Tahoma" w:cs="Tahoma"/>
          <w:color w:val="333333"/>
          <w:sz w:val="22"/>
          <w:szCs w:val="22"/>
        </w:rPr>
      </w:pPr>
      <w:r>
        <w:rPr>
          <w:rFonts w:ascii="Tahoma" w:hAnsi="Tahoma" w:cs="Tahoma"/>
          <w:color w:val="333333"/>
          <w:sz w:val="22"/>
          <w:szCs w:val="22"/>
        </w:rPr>
        <w:t>4.1</w:t>
      </w:r>
      <w:r>
        <w:rPr>
          <w:rFonts w:ascii="Tahoma" w:hAnsi="Tahoma" w:cs="Tahoma"/>
          <w:color w:val="333333"/>
          <w:sz w:val="22"/>
          <w:szCs w:val="22"/>
        </w:rPr>
        <w:tab/>
      </w:r>
      <w:r w:rsidR="00C97193" w:rsidRPr="004B0AD8">
        <w:rPr>
          <w:rFonts w:ascii="Tahoma" w:hAnsi="Tahoma" w:cs="Tahoma"/>
          <w:color w:val="333333"/>
          <w:sz w:val="22"/>
          <w:szCs w:val="22"/>
        </w:rPr>
        <w:t>Bullying</w:t>
      </w:r>
      <w:r>
        <w:rPr>
          <w:rStyle w:val="apple-converted-space"/>
          <w:rFonts w:ascii="Tahoma" w:hAnsi="Tahoma" w:cs="Tahoma"/>
          <w:color w:val="333333"/>
          <w:sz w:val="22"/>
          <w:szCs w:val="22"/>
        </w:rPr>
        <w:t xml:space="preserve"> </w:t>
      </w:r>
      <w:r w:rsidR="00C97193" w:rsidRPr="004B0AD8">
        <w:rPr>
          <w:rStyle w:val="Strong"/>
          <w:rFonts w:ascii="Tahoma" w:hAnsi="Tahoma" w:cs="Tahoma"/>
          <w:color w:val="333333"/>
          <w:sz w:val="22"/>
          <w:szCs w:val="22"/>
        </w:rPr>
        <w:t>HURTS</w:t>
      </w:r>
      <w:r>
        <w:rPr>
          <w:rFonts w:ascii="Tahoma" w:hAnsi="Tahoma" w:cs="Tahoma"/>
          <w:color w:val="333333"/>
          <w:sz w:val="22"/>
          <w:szCs w:val="22"/>
        </w:rPr>
        <w:t xml:space="preserve">. </w:t>
      </w:r>
      <w:r w:rsidR="00C97193" w:rsidRPr="004B0AD8">
        <w:rPr>
          <w:rFonts w:ascii="Tahoma" w:hAnsi="Tahoma" w:cs="Tahoma"/>
          <w:color w:val="333333"/>
          <w:sz w:val="22"/>
          <w:szCs w:val="22"/>
        </w:rPr>
        <w:t xml:space="preserve"> No one deserves to be a victim of bullying. </w:t>
      </w:r>
      <w:r>
        <w:rPr>
          <w:rFonts w:ascii="Tahoma" w:hAnsi="Tahoma" w:cs="Tahoma"/>
          <w:color w:val="333333"/>
          <w:sz w:val="22"/>
          <w:szCs w:val="22"/>
        </w:rPr>
        <w:t xml:space="preserve"> </w:t>
      </w:r>
      <w:r w:rsidR="00C97193" w:rsidRPr="004B0AD8">
        <w:rPr>
          <w:rFonts w:ascii="Tahoma" w:hAnsi="Tahoma" w:cs="Tahoma"/>
          <w:color w:val="333333"/>
          <w:sz w:val="22"/>
          <w:szCs w:val="22"/>
        </w:rPr>
        <w:t xml:space="preserve">Everybody has the right to be </w:t>
      </w:r>
      <w:r>
        <w:rPr>
          <w:rFonts w:ascii="Tahoma" w:hAnsi="Tahoma" w:cs="Tahoma"/>
          <w:color w:val="333333"/>
          <w:sz w:val="22"/>
          <w:szCs w:val="22"/>
        </w:rPr>
        <w:t xml:space="preserve">treated with respect. </w:t>
      </w:r>
      <w:r w:rsidR="00C97193" w:rsidRPr="004B0AD8">
        <w:rPr>
          <w:rFonts w:ascii="Tahoma" w:hAnsi="Tahoma" w:cs="Tahoma"/>
          <w:color w:val="333333"/>
          <w:sz w:val="22"/>
          <w:szCs w:val="22"/>
        </w:rPr>
        <w:t xml:space="preserve"> Members of the club who are bullying others need to learn to behave more appropriately.</w:t>
      </w:r>
      <w:r>
        <w:rPr>
          <w:rFonts w:ascii="Tahoma" w:hAnsi="Tahoma" w:cs="Tahoma"/>
          <w:color w:val="333333"/>
          <w:sz w:val="22"/>
          <w:szCs w:val="22"/>
        </w:rPr>
        <w:t xml:space="preserve">  </w:t>
      </w:r>
      <w:r w:rsidR="00C97193" w:rsidRPr="004B0AD8">
        <w:rPr>
          <w:rFonts w:ascii="Tahoma" w:hAnsi="Tahoma" w:cs="Tahoma"/>
          <w:b/>
          <w:bCs/>
          <w:color w:val="333333"/>
          <w:sz w:val="22"/>
          <w:szCs w:val="22"/>
        </w:rPr>
        <w:t xml:space="preserve">BSC </w:t>
      </w:r>
      <w:r w:rsidR="00C97193" w:rsidRPr="004B0AD8">
        <w:rPr>
          <w:rStyle w:val="Strong"/>
          <w:rFonts w:ascii="Tahoma" w:hAnsi="Tahoma" w:cs="Tahoma"/>
          <w:color w:val="333333"/>
          <w:sz w:val="22"/>
          <w:szCs w:val="22"/>
        </w:rPr>
        <w:t>WILL RESPOND PROMPTLY AND EFFECTIVELY TO ISSUES OF BULLYING</w:t>
      </w:r>
    </w:p>
    <w:p w14:paraId="06098EC7" w14:textId="77777777" w:rsidR="00181F5C" w:rsidRDefault="00181F5C" w:rsidP="004B0AD8">
      <w:pPr>
        <w:pStyle w:val="NormalWeb"/>
        <w:spacing w:before="0" w:beforeAutospacing="0" w:after="0" w:afterAutospacing="0"/>
        <w:rPr>
          <w:rStyle w:val="Strong"/>
          <w:rFonts w:ascii="Tahoma" w:hAnsi="Tahoma" w:cs="Tahoma"/>
          <w:color w:val="333333"/>
          <w:sz w:val="22"/>
          <w:szCs w:val="22"/>
          <w:u w:val="single"/>
        </w:rPr>
      </w:pPr>
    </w:p>
    <w:p w14:paraId="4AF7008E" w14:textId="14BEEE66" w:rsidR="00C97193" w:rsidRDefault="00181F5C" w:rsidP="00181F5C">
      <w:pPr>
        <w:pStyle w:val="NormalWeb"/>
        <w:spacing w:before="0" w:beforeAutospacing="0" w:after="0" w:afterAutospacing="0"/>
        <w:ind w:left="720" w:hanging="720"/>
        <w:rPr>
          <w:rFonts w:ascii="Tahoma" w:hAnsi="Tahoma" w:cs="Tahoma"/>
          <w:color w:val="333333"/>
          <w:sz w:val="22"/>
          <w:szCs w:val="22"/>
        </w:rPr>
      </w:pPr>
      <w:r w:rsidRPr="00181F5C">
        <w:rPr>
          <w:rStyle w:val="Strong"/>
          <w:rFonts w:ascii="Tahoma" w:hAnsi="Tahoma" w:cs="Tahoma"/>
          <w:b w:val="0"/>
          <w:color w:val="333333"/>
          <w:sz w:val="22"/>
          <w:szCs w:val="22"/>
        </w:rPr>
        <w:t>4.2</w:t>
      </w:r>
      <w:r w:rsidRPr="00181F5C">
        <w:rPr>
          <w:rStyle w:val="Strong"/>
          <w:rFonts w:ascii="Tahoma" w:hAnsi="Tahoma" w:cs="Tahoma"/>
          <w:b w:val="0"/>
          <w:color w:val="333333"/>
          <w:sz w:val="22"/>
          <w:szCs w:val="22"/>
        </w:rPr>
        <w:tab/>
      </w:r>
      <w:r w:rsidR="00C97193" w:rsidRPr="00181F5C">
        <w:rPr>
          <w:rStyle w:val="Strong"/>
          <w:rFonts w:ascii="Tahoma" w:hAnsi="Tahoma" w:cs="Tahoma"/>
          <w:b w:val="0"/>
          <w:color w:val="333333"/>
          <w:sz w:val="22"/>
          <w:szCs w:val="22"/>
        </w:rPr>
        <w:t>Signs and symptoms</w:t>
      </w:r>
      <w:r>
        <w:rPr>
          <w:rStyle w:val="Strong"/>
          <w:rFonts w:ascii="Tahoma" w:hAnsi="Tahoma" w:cs="Tahoma"/>
          <w:b w:val="0"/>
          <w:color w:val="333333"/>
          <w:sz w:val="22"/>
          <w:szCs w:val="22"/>
        </w:rPr>
        <w:t xml:space="preserve"> of bullying.  </w:t>
      </w:r>
      <w:r w:rsidR="00C97193" w:rsidRPr="004B0AD8">
        <w:rPr>
          <w:rFonts w:ascii="Tahoma" w:hAnsi="Tahoma" w:cs="Tahoma"/>
          <w:color w:val="333333"/>
          <w:sz w:val="22"/>
          <w:szCs w:val="22"/>
        </w:rPr>
        <w:t>Although a child may not be necessarily explicitly state that they are being bullied, they may still display signs or behaviours that indicate he or she is being bullied. Adults should be aware of these signs and be prepared to investigate if a child:</w:t>
      </w:r>
    </w:p>
    <w:p w14:paraId="7BCC784C" w14:textId="77777777" w:rsidR="00181F5C" w:rsidRPr="00181F5C" w:rsidRDefault="00181F5C" w:rsidP="00181F5C">
      <w:pPr>
        <w:pStyle w:val="NormalWeb"/>
        <w:spacing w:before="0" w:beforeAutospacing="0" w:after="0" w:afterAutospacing="0"/>
        <w:ind w:left="720" w:hanging="720"/>
        <w:rPr>
          <w:rFonts w:ascii="Tahoma" w:hAnsi="Tahoma" w:cs="Tahoma"/>
          <w:b/>
          <w:color w:val="333333"/>
          <w:sz w:val="16"/>
          <w:szCs w:val="16"/>
        </w:rPr>
      </w:pPr>
    </w:p>
    <w:p w14:paraId="00DD1272" w14:textId="02ACDC38" w:rsidR="00C97193" w:rsidRPr="004B0AD8" w:rsidRDefault="00C97193" w:rsidP="00181F5C">
      <w:pPr>
        <w:pStyle w:val="NormalWeb"/>
        <w:numPr>
          <w:ilvl w:val="1"/>
          <w:numId w:val="12"/>
        </w:numPr>
        <w:spacing w:before="0" w:beforeAutospacing="0" w:after="0" w:afterAutospacing="0"/>
        <w:ind w:left="1276" w:hanging="567"/>
        <w:rPr>
          <w:rFonts w:ascii="Tahoma" w:hAnsi="Tahoma" w:cs="Tahoma"/>
          <w:color w:val="333333"/>
          <w:sz w:val="22"/>
          <w:szCs w:val="22"/>
        </w:rPr>
      </w:pPr>
      <w:r w:rsidRPr="004B0AD8">
        <w:rPr>
          <w:rFonts w:ascii="Tahoma" w:hAnsi="Tahoma" w:cs="Tahoma"/>
          <w:color w:val="333333"/>
          <w:sz w:val="22"/>
          <w:szCs w:val="22"/>
        </w:rPr>
        <w:t>Is frightened</w:t>
      </w:r>
      <w:r w:rsidR="00181F5C">
        <w:rPr>
          <w:rFonts w:ascii="Tahoma" w:hAnsi="Tahoma" w:cs="Tahoma"/>
          <w:color w:val="333333"/>
          <w:sz w:val="22"/>
          <w:szCs w:val="22"/>
        </w:rPr>
        <w:t xml:space="preserve"> of walking to or from the club;</w:t>
      </w:r>
    </w:p>
    <w:p w14:paraId="3C193E23" w14:textId="013EECA9" w:rsidR="00C97193" w:rsidRPr="004B0AD8" w:rsidRDefault="00C97193" w:rsidP="00181F5C">
      <w:pPr>
        <w:pStyle w:val="NormalWeb"/>
        <w:numPr>
          <w:ilvl w:val="1"/>
          <w:numId w:val="12"/>
        </w:numPr>
        <w:spacing w:before="0" w:beforeAutospacing="0" w:after="0" w:afterAutospacing="0"/>
        <w:ind w:left="1276" w:hanging="567"/>
        <w:rPr>
          <w:rFonts w:ascii="Tahoma" w:hAnsi="Tahoma" w:cs="Tahoma"/>
          <w:color w:val="333333"/>
          <w:sz w:val="22"/>
          <w:szCs w:val="22"/>
        </w:rPr>
      </w:pPr>
      <w:r w:rsidRPr="004B0AD8">
        <w:rPr>
          <w:rFonts w:ascii="Tahoma" w:hAnsi="Tahoma" w:cs="Tahoma"/>
          <w:color w:val="333333"/>
          <w:sz w:val="22"/>
          <w:szCs w:val="22"/>
        </w:rPr>
        <w:t>Doe</w:t>
      </w:r>
      <w:r w:rsidR="00181F5C">
        <w:rPr>
          <w:rFonts w:ascii="Tahoma" w:hAnsi="Tahoma" w:cs="Tahoma"/>
          <w:color w:val="333333"/>
          <w:sz w:val="22"/>
          <w:szCs w:val="22"/>
        </w:rPr>
        <w:t>sn’t want to go on the club bus;</w:t>
      </w:r>
    </w:p>
    <w:p w14:paraId="2F718A53" w14:textId="4B4454D6" w:rsidR="00C97193" w:rsidRPr="004B0AD8" w:rsidRDefault="00181F5C" w:rsidP="00181F5C">
      <w:pPr>
        <w:pStyle w:val="NormalWeb"/>
        <w:numPr>
          <w:ilvl w:val="1"/>
          <w:numId w:val="12"/>
        </w:numPr>
        <w:spacing w:before="0" w:beforeAutospacing="0" w:after="0" w:afterAutospacing="0"/>
        <w:ind w:left="1276" w:hanging="567"/>
        <w:rPr>
          <w:rFonts w:ascii="Tahoma" w:hAnsi="Tahoma" w:cs="Tahoma"/>
          <w:color w:val="333333"/>
          <w:sz w:val="22"/>
          <w:szCs w:val="22"/>
        </w:rPr>
      </w:pPr>
      <w:r>
        <w:rPr>
          <w:rFonts w:ascii="Tahoma" w:hAnsi="Tahoma" w:cs="Tahoma"/>
          <w:color w:val="333333"/>
          <w:sz w:val="22"/>
          <w:szCs w:val="22"/>
        </w:rPr>
        <w:t>Changes their usual routine;</w:t>
      </w:r>
    </w:p>
    <w:p w14:paraId="31D46DA4" w14:textId="097394ED" w:rsidR="00C97193" w:rsidRPr="004B0AD8" w:rsidRDefault="00C97193" w:rsidP="00181F5C">
      <w:pPr>
        <w:pStyle w:val="NormalWeb"/>
        <w:numPr>
          <w:ilvl w:val="1"/>
          <w:numId w:val="12"/>
        </w:numPr>
        <w:spacing w:before="0" w:beforeAutospacing="0" w:after="0" w:afterAutospacing="0"/>
        <w:ind w:left="1276" w:hanging="567"/>
        <w:rPr>
          <w:rFonts w:ascii="Tahoma" w:hAnsi="Tahoma" w:cs="Tahoma"/>
          <w:color w:val="333333"/>
          <w:sz w:val="22"/>
          <w:szCs w:val="22"/>
        </w:rPr>
      </w:pPr>
      <w:r w:rsidRPr="004B0AD8">
        <w:rPr>
          <w:rFonts w:ascii="Tahoma" w:hAnsi="Tahoma" w:cs="Tahoma"/>
          <w:color w:val="333333"/>
          <w:sz w:val="22"/>
          <w:szCs w:val="22"/>
        </w:rPr>
        <w:t xml:space="preserve">Is unwilling to go to the club when they </w:t>
      </w:r>
      <w:r w:rsidR="00181F5C">
        <w:rPr>
          <w:rFonts w:ascii="Tahoma" w:hAnsi="Tahoma" w:cs="Tahoma"/>
          <w:color w:val="333333"/>
          <w:sz w:val="22"/>
          <w:szCs w:val="22"/>
        </w:rPr>
        <w:t>previously could not wait to go;</w:t>
      </w:r>
    </w:p>
    <w:p w14:paraId="3D7EFE1A" w14:textId="0DF65C92" w:rsidR="00C97193" w:rsidRPr="004B0AD8" w:rsidRDefault="00C97193" w:rsidP="00181F5C">
      <w:pPr>
        <w:pStyle w:val="NormalWeb"/>
        <w:numPr>
          <w:ilvl w:val="1"/>
          <w:numId w:val="12"/>
        </w:numPr>
        <w:spacing w:before="0" w:beforeAutospacing="0" w:after="0" w:afterAutospacing="0"/>
        <w:ind w:left="1276" w:hanging="567"/>
        <w:rPr>
          <w:rFonts w:ascii="Tahoma" w:hAnsi="Tahoma" w:cs="Tahoma"/>
          <w:color w:val="333333"/>
          <w:sz w:val="22"/>
          <w:szCs w:val="22"/>
        </w:rPr>
      </w:pPr>
      <w:r w:rsidRPr="004B0AD8">
        <w:rPr>
          <w:rFonts w:ascii="Tahoma" w:hAnsi="Tahoma" w:cs="Tahoma"/>
          <w:color w:val="333333"/>
          <w:sz w:val="22"/>
          <w:szCs w:val="22"/>
        </w:rPr>
        <w:t>Becomes withdrawn, a</w:t>
      </w:r>
      <w:r w:rsidR="00181F5C">
        <w:rPr>
          <w:rFonts w:ascii="Tahoma" w:hAnsi="Tahoma" w:cs="Tahoma"/>
          <w:color w:val="333333"/>
          <w:sz w:val="22"/>
          <w:szCs w:val="22"/>
        </w:rPr>
        <w:t>nxious or lacking in confidence;</w:t>
      </w:r>
    </w:p>
    <w:p w14:paraId="4BE6F6E6" w14:textId="21F186CB" w:rsidR="00C97193" w:rsidRPr="004B0AD8" w:rsidRDefault="00181F5C" w:rsidP="00181F5C">
      <w:pPr>
        <w:pStyle w:val="NormalWeb"/>
        <w:numPr>
          <w:ilvl w:val="1"/>
          <w:numId w:val="12"/>
        </w:numPr>
        <w:spacing w:before="0" w:beforeAutospacing="0" w:after="0" w:afterAutospacing="0"/>
        <w:ind w:left="1276" w:hanging="567"/>
        <w:rPr>
          <w:rFonts w:ascii="Tahoma" w:hAnsi="Tahoma" w:cs="Tahoma"/>
          <w:color w:val="333333"/>
          <w:sz w:val="22"/>
          <w:szCs w:val="22"/>
        </w:rPr>
      </w:pPr>
      <w:r>
        <w:rPr>
          <w:rFonts w:ascii="Tahoma" w:hAnsi="Tahoma" w:cs="Tahoma"/>
          <w:color w:val="333333"/>
          <w:sz w:val="22"/>
          <w:szCs w:val="22"/>
        </w:rPr>
        <w:t>Starts stammering;</w:t>
      </w:r>
    </w:p>
    <w:p w14:paraId="769AAC05" w14:textId="156ACE01" w:rsidR="00C97193" w:rsidRPr="004B0AD8" w:rsidRDefault="00C97193" w:rsidP="00181F5C">
      <w:pPr>
        <w:pStyle w:val="NormalWeb"/>
        <w:numPr>
          <w:ilvl w:val="1"/>
          <w:numId w:val="12"/>
        </w:numPr>
        <w:spacing w:before="0" w:beforeAutospacing="0" w:after="0" w:afterAutospacing="0"/>
        <w:ind w:left="1276" w:hanging="567"/>
        <w:rPr>
          <w:rFonts w:ascii="Tahoma" w:hAnsi="Tahoma" w:cs="Tahoma"/>
          <w:color w:val="333333"/>
          <w:sz w:val="22"/>
          <w:szCs w:val="22"/>
        </w:rPr>
      </w:pPr>
      <w:r w:rsidRPr="004B0AD8">
        <w:rPr>
          <w:rFonts w:ascii="Tahoma" w:hAnsi="Tahoma" w:cs="Tahoma"/>
          <w:color w:val="333333"/>
          <w:sz w:val="22"/>
          <w:szCs w:val="22"/>
        </w:rPr>
        <w:t>Attempts or</w:t>
      </w:r>
      <w:r w:rsidR="00181F5C">
        <w:rPr>
          <w:rFonts w:ascii="Tahoma" w:hAnsi="Tahoma" w:cs="Tahoma"/>
          <w:color w:val="333333"/>
          <w:sz w:val="22"/>
          <w:szCs w:val="22"/>
        </w:rPr>
        <w:t xml:space="preserve"> threatens suicide or runs away;</w:t>
      </w:r>
    </w:p>
    <w:p w14:paraId="26C62D2F" w14:textId="63CC1671" w:rsidR="00C97193" w:rsidRPr="004B0AD8" w:rsidRDefault="00C97193" w:rsidP="00181F5C">
      <w:pPr>
        <w:pStyle w:val="NormalWeb"/>
        <w:numPr>
          <w:ilvl w:val="1"/>
          <w:numId w:val="12"/>
        </w:numPr>
        <w:spacing w:before="0" w:beforeAutospacing="0" w:after="0" w:afterAutospacing="0"/>
        <w:ind w:left="1276" w:hanging="567"/>
        <w:rPr>
          <w:rFonts w:ascii="Tahoma" w:hAnsi="Tahoma" w:cs="Tahoma"/>
          <w:color w:val="333333"/>
          <w:sz w:val="22"/>
          <w:szCs w:val="22"/>
        </w:rPr>
      </w:pPr>
      <w:r w:rsidRPr="004B0AD8">
        <w:rPr>
          <w:rFonts w:ascii="Tahoma" w:hAnsi="Tahoma" w:cs="Tahoma"/>
          <w:color w:val="333333"/>
          <w:sz w:val="22"/>
          <w:szCs w:val="22"/>
        </w:rPr>
        <w:t>Cries themselves to s</w:t>
      </w:r>
      <w:r w:rsidR="00181F5C">
        <w:rPr>
          <w:rFonts w:ascii="Tahoma" w:hAnsi="Tahoma" w:cs="Tahoma"/>
          <w:color w:val="333333"/>
          <w:sz w:val="22"/>
          <w:szCs w:val="22"/>
        </w:rPr>
        <w:t>leep at night or has nightmares;</w:t>
      </w:r>
    </w:p>
    <w:p w14:paraId="1BC0372C" w14:textId="5D9B169B" w:rsidR="00C97193" w:rsidRPr="004B0AD8" w:rsidRDefault="00C97193" w:rsidP="00181F5C">
      <w:pPr>
        <w:pStyle w:val="NormalWeb"/>
        <w:numPr>
          <w:ilvl w:val="1"/>
          <w:numId w:val="12"/>
        </w:numPr>
        <w:spacing w:before="0" w:beforeAutospacing="0" w:after="0" w:afterAutospacing="0"/>
        <w:ind w:left="1276" w:hanging="567"/>
        <w:rPr>
          <w:rFonts w:ascii="Tahoma" w:hAnsi="Tahoma" w:cs="Tahoma"/>
          <w:color w:val="333333"/>
          <w:sz w:val="22"/>
          <w:szCs w:val="22"/>
        </w:rPr>
      </w:pPr>
      <w:r w:rsidRPr="004B0AD8">
        <w:rPr>
          <w:rFonts w:ascii="Tahoma" w:hAnsi="Tahoma" w:cs="Tahoma"/>
          <w:color w:val="333333"/>
          <w:sz w:val="22"/>
          <w:szCs w:val="22"/>
        </w:rPr>
        <w:t>Feels ill at trainin</w:t>
      </w:r>
      <w:r w:rsidR="00181F5C">
        <w:rPr>
          <w:rFonts w:ascii="Tahoma" w:hAnsi="Tahoma" w:cs="Tahoma"/>
          <w:color w:val="333333"/>
          <w:sz w:val="22"/>
          <w:szCs w:val="22"/>
        </w:rPr>
        <w:t>g times and does not want to go;</w:t>
      </w:r>
    </w:p>
    <w:p w14:paraId="38115752" w14:textId="3573A52E" w:rsidR="00C97193" w:rsidRPr="004B0AD8" w:rsidRDefault="00C97193" w:rsidP="00181F5C">
      <w:pPr>
        <w:pStyle w:val="NormalWeb"/>
        <w:numPr>
          <w:ilvl w:val="1"/>
          <w:numId w:val="12"/>
        </w:numPr>
        <w:spacing w:before="0" w:beforeAutospacing="0" w:after="0" w:afterAutospacing="0"/>
        <w:ind w:left="1276" w:hanging="567"/>
        <w:rPr>
          <w:rFonts w:ascii="Tahoma" w:hAnsi="Tahoma" w:cs="Tahoma"/>
          <w:color w:val="333333"/>
          <w:sz w:val="22"/>
          <w:szCs w:val="22"/>
        </w:rPr>
      </w:pPr>
      <w:r w:rsidRPr="004B0AD8">
        <w:rPr>
          <w:rFonts w:ascii="Tahoma" w:hAnsi="Tahoma" w:cs="Tahoma"/>
          <w:color w:val="333333"/>
          <w:sz w:val="22"/>
          <w:szCs w:val="22"/>
        </w:rPr>
        <w:t>Starts to drop in their l</w:t>
      </w:r>
      <w:r w:rsidR="00181F5C">
        <w:rPr>
          <w:rFonts w:ascii="Tahoma" w:hAnsi="Tahoma" w:cs="Tahoma"/>
          <w:color w:val="333333"/>
          <w:sz w:val="22"/>
          <w:szCs w:val="22"/>
        </w:rPr>
        <w:t>evel of training or competition;</w:t>
      </w:r>
    </w:p>
    <w:p w14:paraId="0C4FB172" w14:textId="5DFF52DF" w:rsidR="00C97193" w:rsidRPr="004B0AD8" w:rsidRDefault="00C97193" w:rsidP="00181F5C">
      <w:pPr>
        <w:pStyle w:val="NormalWeb"/>
        <w:numPr>
          <w:ilvl w:val="1"/>
          <w:numId w:val="12"/>
        </w:numPr>
        <w:spacing w:before="0" w:beforeAutospacing="0" w:after="0" w:afterAutospacing="0"/>
        <w:ind w:left="1276" w:hanging="567"/>
        <w:rPr>
          <w:rFonts w:ascii="Tahoma" w:hAnsi="Tahoma" w:cs="Tahoma"/>
          <w:color w:val="333333"/>
          <w:sz w:val="22"/>
          <w:szCs w:val="22"/>
        </w:rPr>
      </w:pPr>
      <w:r w:rsidRPr="004B0AD8">
        <w:rPr>
          <w:rFonts w:ascii="Tahoma" w:hAnsi="Tahoma" w:cs="Tahoma"/>
          <w:color w:val="333333"/>
          <w:sz w:val="22"/>
          <w:szCs w:val="22"/>
        </w:rPr>
        <w:t>Comes home with clothes</w:t>
      </w:r>
      <w:r w:rsidR="00181F5C">
        <w:rPr>
          <w:rFonts w:ascii="Tahoma" w:hAnsi="Tahoma" w:cs="Tahoma"/>
          <w:color w:val="333333"/>
          <w:sz w:val="22"/>
          <w:szCs w:val="22"/>
        </w:rPr>
        <w:t xml:space="preserve"> torn or equipment damaged/lost;</w:t>
      </w:r>
    </w:p>
    <w:p w14:paraId="68570EEB" w14:textId="36A83DFF" w:rsidR="00C97193" w:rsidRPr="004B0AD8" w:rsidRDefault="00C97193" w:rsidP="00181F5C">
      <w:pPr>
        <w:pStyle w:val="NormalWeb"/>
        <w:numPr>
          <w:ilvl w:val="1"/>
          <w:numId w:val="12"/>
        </w:numPr>
        <w:spacing w:before="0" w:beforeAutospacing="0" w:after="0" w:afterAutospacing="0"/>
        <w:ind w:left="1276" w:hanging="567"/>
        <w:rPr>
          <w:rFonts w:ascii="Tahoma" w:hAnsi="Tahoma" w:cs="Tahoma"/>
          <w:color w:val="333333"/>
          <w:sz w:val="22"/>
          <w:szCs w:val="22"/>
        </w:rPr>
      </w:pPr>
      <w:r w:rsidRPr="004B0AD8">
        <w:rPr>
          <w:rFonts w:ascii="Tahoma" w:hAnsi="Tahoma" w:cs="Tahoma"/>
          <w:color w:val="333333"/>
          <w:sz w:val="22"/>
          <w:szCs w:val="22"/>
        </w:rPr>
        <w:t>Asks for money or starts stealing money (in order to pay a bully)</w:t>
      </w:r>
    </w:p>
    <w:p w14:paraId="6EE44986" w14:textId="1CCFCF7F" w:rsidR="00C97193" w:rsidRPr="004B0AD8" w:rsidRDefault="00C97193" w:rsidP="00181F5C">
      <w:pPr>
        <w:pStyle w:val="NormalWeb"/>
        <w:numPr>
          <w:ilvl w:val="1"/>
          <w:numId w:val="12"/>
        </w:numPr>
        <w:spacing w:before="0" w:beforeAutospacing="0" w:after="0" w:afterAutospacing="0"/>
        <w:ind w:left="1276" w:hanging="567"/>
        <w:rPr>
          <w:rFonts w:ascii="Tahoma" w:hAnsi="Tahoma" w:cs="Tahoma"/>
          <w:color w:val="333333"/>
          <w:sz w:val="22"/>
          <w:szCs w:val="22"/>
        </w:rPr>
      </w:pPr>
      <w:r w:rsidRPr="004B0AD8">
        <w:rPr>
          <w:rFonts w:ascii="Tahoma" w:hAnsi="Tahoma" w:cs="Tahoma"/>
          <w:color w:val="333333"/>
          <w:sz w:val="22"/>
          <w:szCs w:val="22"/>
        </w:rPr>
        <w:t xml:space="preserve">Has unexplained </w:t>
      </w:r>
      <w:r w:rsidR="00181F5C">
        <w:rPr>
          <w:rFonts w:ascii="Tahoma" w:hAnsi="Tahoma" w:cs="Tahoma"/>
          <w:color w:val="333333"/>
          <w:sz w:val="22"/>
          <w:szCs w:val="22"/>
        </w:rPr>
        <w:t>cuts or bruises;</w:t>
      </w:r>
    </w:p>
    <w:p w14:paraId="46E5990F" w14:textId="73D8D75B" w:rsidR="00C97193" w:rsidRPr="004B0AD8" w:rsidRDefault="00C97193" w:rsidP="00181F5C">
      <w:pPr>
        <w:pStyle w:val="NormalWeb"/>
        <w:numPr>
          <w:ilvl w:val="1"/>
          <w:numId w:val="12"/>
        </w:numPr>
        <w:spacing w:before="0" w:beforeAutospacing="0" w:after="0" w:afterAutospacing="0"/>
        <w:ind w:left="1276" w:hanging="567"/>
        <w:rPr>
          <w:rFonts w:ascii="Tahoma" w:hAnsi="Tahoma" w:cs="Tahoma"/>
          <w:color w:val="333333"/>
          <w:sz w:val="22"/>
          <w:szCs w:val="22"/>
        </w:rPr>
      </w:pPr>
      <w:r w:rsidRPr="004B0AD8">
        <w:rPr>
          <w:rFonts w:ascii="Tahoma" w:hAnsi="Tahoma" w:cs="Tahoma"/>
          <w:color w:val="333333"/>
          <w:sz w:val="22"/>
          <w:szCs w:val="22"/>
        </w:rPr>
        <w:t>Becomes aggress</w:t>
      </w:r>
      <w:r w:rsidR="00181F5C">
        <w:rPr>
          <w:rFonts w:ascii="Tahoma" w:hAnsi="Tahoma" w:cs="Tahoma"/>
          <w:color w:val="333333"/>
          <w:sz w:val="22"/>
          <w:szCs w:val="22"/>
        </w:rPr>
        <w:t>ive, disruptive or unreasonable;</w:t>
      </w:r>
    </w:p>
    <w:p w14:paraId="712DA631" w14:textId="2ED1A9B5" w:rsidR="00C97193" w:rsidRPr="004B0AD8" w:rsidRDefault="00C97193" w:rsidP="00181F5C">
      <w:pPr>
        <w:pStyle w:val="NormalWeb"/>
        <w:numPr>
          <w:ilvl w:val="1"/>
          <w:numId w:val="12"/>
        </w:numPr>
        <w:spacing w:before="0" w:beforeAutospacing="0" w:after="0" w:afterAutospacing="0"/>
        <w:ind w:left="1276" w:hanging="567"/>
        <w:rPr>
          <w:rFonts w:ascii="Tahoma" w:hAnsi="Tahoma" w:cs="Tahoma"/>
          <w:color w:val="333333"/>
          <w:sz w:val="22"/>
          <w:szCs w:val="22"/>
        </w:rPr>
      </w:pPr>
      <w:r w:rsidRPr="004B0AD8">
        <w:rPr>
          <w:rFonts w:ascii="Tahoma" w:hAnsi="Tahoma" w:cs="Tahoma"/>
          <w:color w:val="333333"/>
          <w:sz w:val="22"/>
          <w:szCs w:val="22"/>
        </w:rPr>
        <w:t>Is bull</w:t>
      </w:r>
      <w:r w:rsidR="00181F5C">
        <w:rPr>
          <w:rFonts w:ascii="Tahoma" w:hAnsi="Tahoma" w:cs="Tahoma"/>
          <w:color w:val="333333"/>
          <w:sz w:val="22"/>
          <w:szCs w:val="22"/>
        </w:rPr>
        <w:t>ying siblings or other children;</w:t>
      </w:r>
    </w:p>
    <w:p w14:paraId="7F4DAC85" w14:textId="3FC2FE9E" w:rsidR="00C97193" w:rsidRPr="004B0AD8" w:rsidRDefault="00C97193" w:rsidP="00181F5C">
      <w:pPr>
        <w:pStyle w:val="NormalWeb"/>
        <w:numPr>
          <w:ilvl w:val="1"/>
          <w:numId w:val="12"/>
        </w:numPr>
        <w:spacing w:before="0" w:beforeAutospacing="0" w:after="0" w:afterAutospacing="0"/>
        <w:ind w:left="1276" w:hanging="567"/>
        <w:rPr>
          <w:rFonts w:ascii="Tahoma" w:hAnsi="Tahoma" w:cs="Tahoma"/>
          <w:color w:val="333333"/>
          <w:sz w:val="22"/>
          <w:szCs w:val="22"/>
        </w:rPr>
      </w:pPr>
      <w:r w:rsidRPr="004B0AD8">
        <w:rPr>
          <w:rFonts w:ascii="Tahoma" w:hAnsi="Tahoma" w:cs="Tahoma"/>
          <w:color w:val="333333"/>
          <w:sz w:val="22"/>
          <w:szCs w:val="22"/>
        </w:rPr>
        <w:t>Stops ea</w:t>
      </w:r>
      <w:r w:rsidR="00181F5C">
        <w:rPr>
          <w:rFonts w:ascii="Tahoma" w:hAnsi="Tahoma" w:cs="Tahoma"/>
          <w:color w:val="333333"/>
          <w:sz w:val="22"/>
          <w:szCs w:val="22"/>
        </w:rPr>
        <w:t>ting or has less of an appetite;</w:t>
      </w:r>
    </w:p>
    <w:p w14:paraId="61E05AEF" w14:textId="66D7F3C1" w:rsidR="00C97193" w:rsidRPr="004B0AD8" w:rsidRDefault="00C97193" w:rsidP="00181F5C">
      <w:pPr>
        <w:pStyle w:val="NormalWeb"/>
        <w:numPr>
          <w:ilvl w:val="1"/>
          <w:numId w:val="12"/>
        </w:numPr>
        <w:spacing w:before="0" w:beforeAutospacing="0" w:after="0" w:afterAutospacing="0"/>
        <w:ind w:left="1276" w:hanging="567"/>
        <w:rPr>
          <w:rFonts w:ascii="Tahoma" w:hAnsi="Tahoma" w:cs="Tahoma"/>
          <w:color w:val="333333"/>
          <w:sz w:val="22"/>
          <w:szCs w:val="22"/>
        </w:rPr>
      </w:pPr>
      <w:r w:rsidRPr="004B0AD8">
        <w:rPr>
          <w:rFonts w:ascii="Tahoma" w:hAnsi="Tahoma" w:cs="Tahoma"/>
          <w:color w:val="333333"/>
          <w:sz w:val="22"/>
          <w:szCs w:val="22"/>
        </w:rPr>
        <w:t>Is</w:t>
      </w:r>
      <w:r w:rsidR="00181F5C">
        <w:rPr>
          <w:rFonts w:ascii="Tahoma" w:hAnsi="Tahoma" w:cs="Tahoma"/>
          <w:color w:val="333333"/>
          <w:sz w:val="22"/>
          <w:szCs w:val="22"/>
        </w:rPr>
        <w:t xml:space="preserve"> frightened to say what’s wrong;</w:t>
      </w:r>
    </w:p>
    <w:p w14:paraId="770D5CF6" w14:textId="7FE7DC57" w:rsidR="00C97193" w:rsidRPr="004B0AD8" w:rsidRDefault="00C97193" w:rsidP="00181F5C">
      <w:pPr>
        <w:pStyle w:val="NormalWeb"/>
        <w:numPr>
          <w:ilvl w:val="1"/>
          <w:numId w:val="12"/>
        </w:numPr>
        <w:spacing w:before="0" w:beforeAutospacing="0" w:after="0" w:afterAutospacing="0"/>
        <w:ind w:left="1276" w:hanging="567"/>
        <w:rPr>
          <w:rFonts w:ascii="Tahoma" w:hAnsi="Tahoma" w:cs="Tahoma"/>
          <w:color w:val="333333"/>
          <w:sz w:val="22"/>
          <w:szCs w:val="22"/>
        </w:rPr>
      </w:pPr>
      <w:r w:rsidRPr="004B0AD8">
        <w:rPr>
          <w:rFonts w:ascii="Tahoma" w:hAnsi="Tahoma" w:cs="Tahoma"/>
          <w:color w:val="333333"/>
          <w:sz w:val="22"/>
          <w:szCs w:val="22"/>
        </w:rPr>
        <w:t>Is afraid to use the</w:t>
      </w:r>
      <w:r w:rsidR="00181F5C">
        <w:rPr>
          <w:rFonts w:ascii="Tahoma" w:hAnsi="Tahoma" w:cs="Tahoma"/>
          <w:color w:val="333333"/>
          <w:sz w:val="22"/>
          <w:szCs w:val="22"/>
        </w:rPr>
        <w:t xml:space="preserve"> internet or their mobile phone;</w:t>
      </w:r>
    </w:p>
    <w:p w14:paraId="56B436E9" w14:textId="5F8921CD" w:rsidR="00C97193" w:rsidRPr="004B0AD8" w:rsidRDefault="00C97193" w:rsidP="00181F5C">
      <w:pPr>
        <w:pStyle w:val="NormalWeb"/>
        <w:numPr>
          <w:ilvl w:val="1"/>
          <w:numId w:val="12"/>
        </w:numPr>
        <w:spacing w:before="0" w:beforeAutospacing="0" w:after="0" w:afterAutospacing="0"/>
        <w:ind w:left="1276" w:hanging="567"/>
        <w:rPr>
          <w:rFonts w:ascii="Tahoma" w:hAnsi="Tahoma" w:cs="Tahoma"/>
          <w:color w:val="333333"/>
          <w:sz w:val="22"/>
          <w:szCs w:val="22"/>
        </w:rPr>
      </w:pPr>
      <w:r w:rsidRPr="004B0AD8">
        <w:rPr>
          <w:rFonts w:ascii="Tahoma" w:hAnsi="Tahoma" w:cs="Tahoma"/>
          <w:color w:val="333333"/>
          <w:sz w:val="22"/>
          <w:szCs w:val="22"/>
        </w:rPr>
        <w:t>Is nervous or j</w:t>
      </w:r>
      <w:r w:rsidR="00181F5C">
        <w:rPr>
          <w:rFonts w:ascii="Tahoma" w:hAnsi="Tahoma" w:cs="Tahoma"/>
          <w:color w:val="333333"/>
          <w:sz w:val="22"/>
          <w:szCs w:val="22"/>
        </w:rPr>
        <w:t>umpy when a message is received;</w:t>
      </w:r>
    </w:p>
    <w:p w14:paraId="5AAB7810" w14:textId="23DB1120" w:rsidR="00C97193" w:rsidRPr="004B0AD8" w:rsidRDefault="00C97193" w:rsidP="00181F5C">
      <w:pPr>
        <w:pStyle w:val="NormalWeb"/>
        <w:numPr>
          <w:ilvl w:val="1"/>
          <w:numId w:val="12"/>
        </w:numPr>
        <w:spacing w:before="0" w:beforeAutospacing="0" w:after="0" w:afterAutospacing="0"/>
        <w:ind w:left="1276" w:hanging="567"/>
        <w:rPr>
          <w:rFonts w:ascii="Tahoma" w:hAnsi="Tahoma" w:cs="Tahoma"/>
          <w:color w:val="333333"/>
          <w:sz w:val="22"/>
          <w:szCs w:val="22"/>
        </w:rPr>
      </w:pPr>
      <w:r w:rsidRPr="004B0AD8">
        <w:rPr>
          <w:rFonts w:ascii="Tahoma" w:hAnsi="Tahoma" w:cs="Tahoma"/>
          <w:color w:val="333333"/>
          <w:sz w:val="22"/>
          <w:szCs w:val="22"/>
        </w:rPr>
        <w:t>Gives improbab</w:t>
      </w:r>
      <w:r w:rsidR="00181F5C">
        <w:rPr>
          <w:rFonts w:ascii="Tahoma" w:hAnsi="Tahoma" w:cs="Tahoma"/>
          <w:color w:val="333333"/>
          <w:sz w:val="22"/>
          <w:szCs w:val="22"/>
        </w:rPr>
        <w:t>le excuses for any of the above;</w:t>
      </w:r>
    </w:p>
    <w:p w14:paraId="371F2394" w14:textId="77777777" w:rsidR="00181F5C" w:rsidRDefault="00181F5C" w:rsidP="004B0AD8">
      <w:pPr>
        <w:pStyle w:val="NormalWeb"/>
        <w:spacing w:before="0" w:beforeAutospacing="0" w:after="0" w:afterAutospacing="0"/>
        <w:rPr>
          <w:rFonts w:ascii="Tahoma" w:hAnsi="Tahoma" w:cs="Tahoma"/>
          <w:color w:val="333333"/>
          <w:sz w:val="22"/>
          <w:szCs w:val="22"/>
        </w:rPr>
      </w:pPr>
    </w:p>
    <w:p w14:paraId="7F29DB78" w14:textId="49368A3F" w:rsidR="00C97193" w:rsidRPr="004B0AD8" w:rsidRDefault="00181F5C" w:rsidP="00181F5C">
      <w:pPr>
        <w:pStyle w:val="NormalWeb"/>
        <w:spacing w:before="0" w:beforeAutospacing="0" w:after="0" w:afterAutospacing="0"/>
        <w:ind w:left="709" w:hanging="709"/>
        <w:rPr>
          <w:rFonts w:ascii="Tahoma" w:hAnsi="Tahoma" w:cs="Tahoma"/>
          <w:color w:val="333333"/>
          <w:sz w:val="22"/>
          <w:szCs w:val="22"/>
        </w:rPr>
      </w:pPr>
      <w:r>
        <w:rPr>
          <w:rFonts w:ascii="Tahoma" w:hAnsi="Tahoma" w:cs="Tahoma"/>
          <w:color w:val="333333"/>
          <w:sz w:val="22"/>
          <w:szCs w:val="22"/>
        </w:rPr>
        <w:t>4.3</w:t>
      </w:r>
      <w:r>
        <w:rPr>
          <w:rFonts w:ascii="Tahoma" w:hAnsi="Tahoma" w:cs="Tahoma"/>
          <w:color w:val="333333"/>
          <w:sz w:val="22"/>
          <w:szCs w:val="22"/>
        </w:rPr>
        <w:tab/>
      </w:r>
      <w:r w:rsidR="00C97193" w:rsidRPr="004B0AD8">
        <w:rPr>
          <w:rFonts w:ascii="Tahoma" w:hAnsi="Tahoma" w:cs="Tahoma"/>
          <w:color w:val="333333"/>
          <w:sz w:val="22"/>
          <w:szCs w:val="22"/>
        </w:rPr>
        <w:t>These signs and behaviours could indicate other problems, but bullying should be considered and should be investigated.</w:t>
      </w:r>
    </w:p>
    <w:p w14:paraId="781CDFCA" w14:textId="77777777" w:rsidR="00181F5C" w:rsidRDefault="00181F5C" w:rsidP="004B0AD8">
      <w:pPr>
        <w:pStyle w:val="NormalWeb"/>
        <w:spacing w:before="0" w:beforeAutospacing="0" w:after="0" w:afterAutospacing="0"/>
        <w:rPr>
          <w:rStyle w:val="Strong"/>
          <w:rFonts w:ascii="Tahoma" w:hAnsi="Tahoma" w:cs="Tahoma"/>
          <w:color w:val="333333"/>
          <w:sz w:val="22"/>
          <w:szCs w:val="22"/>
          <w:u w:val="single"/>
        </w:rPr>
      </w:pPr>
    </w:p>
    <w:p w14:paraId="03D58CC0" w14:textId="6B003699" w:rsidR="00C97193" w:rsidRPr="00181F5C" w:rsidRDefault="00C97193" w:rsidP="00181F5C">
      <w:pPr>
        <w:pStyle w:val="NormalWeb"/>
        <w:numPr>
          <w:ilvl w:val="0"/>
          <w:numId w:val="10"/>
        </w:numPr>
        <w:spacing w:before="0" w:beforeAutospacing="0" w:after="0" w:afterAutospacing="0"/>
        <w:ind w:hanging="720"/>
        <w:rPr>
          <w:rFonts w:ascii="Tahoma" w:hAnsi="Tahoma" w:cs="Tahoma"/>
          <w:color w:val="333333"/>
        </w:rPr>
      </w:pPr>
      <w:r w:rsidRPr="00181F5C">
        <w:rPr>
          <w:rStyle w:val="Strong"/>
          <w:rFonts w:ascii="Tahoma" w:hAnsi="Tahoma" w:cs="Tahoma"/>
          <w:color w:val="333333"/>
        </w:rPr>
        <w:t>Club procedures</w:t>
      </w:r>
    </w:p>
    <w:p w14:paraId="390BB913" w14:textId="77777777" w:rsidR="00181F5C" w:rsidRDefault="00181F5C" w:rsidP="004B0AD8">
      <w:pPr>
        <w:pStyle w:val="NormalWeb"/>
        <w:spacing w:before="0" w:beforeAutospacing="0" w:after="0" w:afterAutospacing="0"/>
        <w:rPr>
          <w:rFonts w:ascii="Tahoma" w:hAnsi="Tahoma" w:cs="Tahoma"/>
          <w:color w:val="333333"/>
          <w:sz w:val="22"/>
          <w:szCs w:val="22"/>
        </w:rPr>
      </w:pPr>
    </w:p>
    <w:p w14:paraId="3285427F" w14:textId="429A1AC6" w:rsidR="00C97193" w:rsidRPr="004B0AD8" w:rsidRDefault="00181F5C" w:rsidP="004B0AD8">
      <w:pPr>
        <w:pStyle w:val="NormalWeb"/>
        <w:spacing w:before="0" w:beforeAutospacing="0" w:after="0" w:afterAutospacing="0"/>
        <w:rPr>
          <w:rFonts w:ascii="Tahoma" w:hAnsi="Tahoma" w:cs="Tahoma"/>
          <w:color w:val="333333"/>
          <w:sz w:val="22"/>
          <w:szCs w:val="22"/>
        </w:rPr>
      </w:pPr>
      <w:r>
        <w:rPr>
          <w:rFonts w:ascii="Tahoma" w:hAnsi="Tahoma" w:cs="Tahoma"/>
          <w:color w:val="333333"/>
          <w:sz w:val="22"/>
          <w:szCs w:val="22"/>
        </w:rPr>
        <w:t>5.1</w:t>
      </w:r>
      <w:r>
        <w:rPr>
          <w:rFonts w:ascii="Tahoma" w:hAnsi="Tahoma" w:cs="Tahoma"/>
          <w:color w:val="333333"/>
          <w:sz w:val="22"/>
          <w:szCs w:val="22"/>
        </w:rPr>
        <w:tab/>
      </w:r>
      <w:r w:rsidR="00C97193" w:rsidRPr="004B0AD8">
        <w:rPr>
          <w:rFonts w:ascii="Tahoma" w:hAnsi="Tahoma" w:cs="Tahoma"/>
          <w:color w:val="333333"/>
          <w:sz w:val="22"/>
          <w:szCs w:val="22"/>
        </w:rPr>
        <w:t>Report incidents of bullying to the welfare officer, coach, teacher or committee member.</w:t>
      </w:r>
    </w:p>
    <w:p w14:paraId="3CDEF105" w14:textId="77777777" w:rsidR="00181F5C" w:rsidRDefault="00181F5C" w:rsidP="004B0AD8">
      <w:pPr>
        <w:pStyle w:val="NormalWeb"/>
        <w:spacing w:before="0" w:beforeAutospacing="0" w:after="0" w:afterAutospacing="0"/>
        <w:rPr>
          <w:rStyle w:val="Strong"/>
          <w:rFonts w:ascii="Tahoma" w:hAnsi="Tahoma" w:cs="Tahoma"/>
          <w:color w:val="333333"/>
          <w:sz w:val="22"/>
          <w:szCs w:val="22"/>
        </w:rPr>
      </w:pPr>
    </w:p>
    <w:p w14:paraId="7EA96225" w14:textId="786B1E03" w:rsidR="00C97193" w:rsidRDefault="00181F5C" w:rsidP="004B0AD8">
      <w:pPr>
        <w:pStyle w:val="NormalWeb"/>
        <w:spacing w:before="0" w:beforeAutospacing="0" w:after="0" w:afterAutospacing="0"/>
        <w:rPr>
          <w:rStyle w:val="Strong"/>
          <w:rFonts w:ascii="Tahoma" w:hAnsi="Tahoma" w:cs="Tahoma"/>
          <w:color w:val="333333"/>
          <w:sz w:val="22"/>
          <w:szCs w:val="22"/>
        </w:rPr>
      </w:pPr>
      <w:r>
        <w:rPr>
          <w:rStyle w:val="Strong"/>
          <w:rFonts w:ascii="Tahoma" w:hAnsi="Tahoma" w:cs="Tahoma"/>
          <w:color w:val="333333"/>
          <w:sz w:val="22"/>
          <w:szCs w:val="22"/>
        </w:rPr>
        <w:t>5.2</w:t>
      </w:r>
      <w:r>
        <w:rPr>
          <w:rStyle w:val="Strong"/>
          <w:rFonts w:ascii="Tahoma" w:hAnsi="Tahoma" w:cs="Tahoma"/>
          <w:color w:val="333333"/>
          <w:sz w:val="22"/>
          <w:szCs w:val="22"/>
        </w:rPr>
        <w:tab/>
        <w:t>Possible a</w:t>
      </w:r>
      <w:r w:rsidR="00C97193" w:rsidRPr="004B0AD8">
        <w:rPr>
          <w:rStyle w:val="Strong"/>
          <w:rFonts w:ascii="Tahoma" w:hAnsi="Tahoma" w:cs="Tahoma"/>
          <w:color w:val="333333"/>
          <w:sz w:val="22"/>
          <w:szCs w:val="22"/>
        </w:rPr>
        <w:t>ction</w:t>
      </w:r>
      <w:r>
        <w:rPr>
          <w:rStyle w:val="Strong"/>
          <w:rFonts w:ascii="Tahoma" w:hAnsi="Tahoma" w:cs="Tahoma"/>
          <w:color w:val="333333"/>
          <w:sz w:val="22"/>
          <w:szCs w:val="22"/>
        </w:rPr>
        <w:t>s</w:t>
      </w:r>
      <w:r w:rsidR="00C97193" w:rsidRPr="004B0AD8">
        <w:rPr>
          <w:rStyle w:val="Strong"/>
          <w:rFonts w:ascii="Tahoma" w:hAnsi="Tahoma" w:cs="Tahoma"/>
          <w:color w:val="333333"/>
          <w:sz w:val="22"/>
          <w:szCs w:val="22"/>
        </w:rPr>
        <w:t xml:space="preserve"> taken:</w:t>
      </w:r>
    </w:p>
    <w:p w14:paraId="406B5459" w14:textId="77777777" w:rsidR="00181F5C" w:rsidRPr="00181F5C" w:rsidRDefault="00181F5C" w:rsidP="004B0AD8">
      <w:pPr>
        <w:pStyle w:val="NormalWeb"/>
        <w:spacing w:before="0" w:beforeAutospacing="0" w:after="0" w:afterAutospacing="0"/>
        <w:rPr>
          <w:rFonts w:ascii="Tahoma" w:hAnsi="Tahoma" w:cs="Tahoma"/>
          <w:color w:val="333333"/>
          <w:sz w:val="16"/>
          <w:szCs w:val="16"/>
        </w:rPr>
      </w:pPr>
    </w:p>
    <w:p w14:paraId="3BA4E30B" w14:textId="189A2711" w:rsidR="00C97193" w:rsidRDefault="00C97193" w:rsidP="004B0AD8">
      <w:pPr>
        <w:pStyle w:val="NormalWeb"/>
        <w:numPr>
          <w:ilvl w:val="0"/>
          <w:numId w:val="13"/>
        </w:numPr>
        <w:spacing w:before="0" w:beforeAutospacing="0" w:after="0" w:afterAutospacing="0"/>
        <w:ind w:left="1276" w:hanging="567"/>
        <w:rPr>
          <w:rFonts w:ascii="Tahoma" w:hAnsi="Tahoma" w:cs="Tahoma"/>
          <w:color w:val="333333"/>
          <w:sz w:val="22"/>
          <w:szCs w:val="22"/>
        </w:rPr>
      </w:pPr>
      <w:r w:rsidRPr="00181F5C">
        <w:rPr>
          <w:rFonts w:ascii="Tahoma" w:hAnsi="Tahoma" w:cs="Tahoma"/>
          <w:bCs/>
          <w:color w:val="333333"/>
          <w:sz w:val="22"/>
          <w:szCs w:val="22"/>
        </w:rPr>
        <w:t>Parents informed and asked to a meeting →Bullying behaviour w</w:t>
      </w:r>
      <w:r w:rsidR="00181F5C">
        <w:rPr>
          <w:rFonts w:ascii="Tahoma" w:hAnsi="Tahoma" w:cs="Tahoma"/>
          <w:bCs/>
          <w:color w:val="333333"/>
          <w:sz w:val="22"/>
          <w:szCs w:val="22"/>
        </w:rPr>
        <w:t xml:space="preserve">ill be investigated and stopped </w:t>
      </w:r>
      <w:r w:rsidRPr="00181F5C">
        <w:rPr>
          <w:rFonts w:ascii="Tahoma" w:hAnsi="Tahoma" w:cs="Tahoma"/>
          <w:bCs/>
          <w:color w:val="333333"/>
          <w:sz w:val="22"/>
          <w:szCs w:val="22"/>
        </w:rPr>
        <w:t>→</w:t>
      </w:r>
      <w:r w:rsidR="00181F5C">
        <w:rPr>
          <w:rFonts w:ascii="Tahoma" w:hAnsi="Tahoma" w:cs="Tahoma"/>
          <w:bCs/>
          <w:color w:val="333333"/>
          <w:sz w:val="22"/>
          <w:szCs w:val="22"/>
        </w:rPr>
        <w:t xml:space="preserve"> </w:t>
      </w:r>
      <w:r w:rsidRPr="00181F5C">
        <w:rPr>
          <w:rFonts w:ascii="Tahoma" w:hAnsi="Tahoma" w:cs="Tahoma"/>
          <w:bCs/>
          <w:color w:val="333333"/>
          <w:sz w:val="22"/>
          <w:szCs w:val="22"/>
        </w:rPr>
        <w:t>An attempt will be made to make the bully (or bullies) change their behaviour</w:t>
      </w:r>
      <w:r w:rsidR="00181F5C">
        <w:rPr>
          <w:rFonts w:ascii="Tahoma" w:hAnsi="Tahoma" w:cs="Tahoma"/>
          <w:bCs/>
          <w:color w:val="333333"/>
          <w:sz w:val="22"/>
          <w:szCs w:val="22"/>
        </w:rPr>
        <w:t xml:space="preserve"> </w:t>
      </w:r>
      <w:r w:rsidRPr="00181F5C">
        <w:rPr>
          <w:rFonts w:ascii="Tahoma" w:hAnsi="Tahoma" w:cs="Tahoma"/>
          <w:bCs/>
          <w:color w:val="333333"/>
          <w:sz w:val="22"/>
          <w:szCs w:val="22"/>
        </w:rPr>
        <w:t>→ If mediation fails and the bullying is seen to continue disciplinary action will be taken</w:t>
      </w:r>
    </w:p>
    <w:p w14:paraId="3FA6E6F3" w14:textId="3C9E7D70" w:rsidR="00C97193" w:rsidRPr="00181F5C" w:rsidRDefault="00181F5C" w:rsidP="004B0AD8">
      <w:pPr>
        <w:pStyle w:val="NormalWeb"/>
        <w:numPr>
          <w:ilvl w:val="0"/>
          <w:numId w:val="13"/>
        </w:numPr>
        <w:spacing w:before="0" w:beforeAutospacing="0" w:after="0" w:afterAutospacing="0"/>
        <w:ind w:left="1276" w:hanging="567"/>
        <w:rPr>
          <w:rFonts w:ascii="Tahoma" w:hAnsi="Tahoma" w:cs="Tahoma"/>
          <w:color w:val="333333"/>
          <w:sz w:val="22"/>
          <w:szCs w:val="22"/>
        </w:rPr>
      </w:pPr>
      <w:r>
        <w:rPr>
          <w:rFonts w:ascii="Tahoma" w:hAnsi="Tahoma" w:cs="Tahoma"/>
          <w:color w:val="333333"/>
          <w:sz w:val="22"/>
          <w:szCs w:val="22"/>
        </w:rPr>
        <w:t xml:space="preserve">Resolution: </w:t>
      </w:r>
      <w:r w:rsidR="00C97193" w:rsidRPr="00181F5C">
        <w:rPr>
          <w:rStyle w:val="Strong"/>
          <w:rFonts w:ascii="Tahoma" w:hAnsi="Tahoma" w:cs="Tahoma"/>
          <w:b w:val="0"/>
          <w:color w:val="333333"/>
          <w:sz w:val="22"/>
          <w:szCs w:val="22"/>
        </w:rPr>
        <w:t>The bully/bu</w:t>
      </w:r>
      <w:r w:rsidRPr="00181F5C">
        <w:rPr>
          <w:rStyle w:val="Strong"/>
          <w:rFonts w:ascii="Tahoma" w:hAnsi="Tahoma" w:cs="Tahoma"/>
          <w:b w:val="0"/>
          <w:color w:val="333333"/>
          <w:sz w:val="22"/>
          <w:szCs w:val="22"/>
        </w:rPr>
        <w:t>llies may be asked to apologise</w:t>
      </w:r>
      <w:r>
        <w:rPr>
          <w:rStyle w:val="Strong"/>
          <w:rFonts w:ascii="Tahoma" w:hAnsi="Tahoma" w:cs="Tahoma"/>
          <w:b w:val="0"/>
          <w:color w:val="333333"/>
          <w:sz w:val="22"/>
          <w:szCs w:val="22"/>
        </w:rPr>
        <w:t xml:space="preserve"> </w:t>
      </w:r>
      <w:r w:rsidR="00C97193" w:rsidRPr="00181F5C">
        <w:rPr>
          <w:rStyle w:val="Strong"/>
          <w:rFonts w:ascii="Tahoma" w:hAnsi="Tahoma" w:cs="Tahoma"/>
          <w:b w:val="0"/>
          <w:color w:val="333333"/>
          <w:sz w:val="22"/>
          <w:szCs w:val="22"/>
        </w:rPr>
        <w:t>→ In serious cases, suspension ev</w:t>
      </w:r>
      <w:r>
        <w:rPr>
          <w:rStyle w:val="Strong"/>
          <w:rFonts w:ascii="Tahoma" w:hAnsi="Tahoma" w:cs="Tahoma"/>
          <w:b w:val="0"/>
          <w:color w:val="333333"/>
          <w:sz w:val="22"/>
          <w:szCs w:val="22"/>
        </w:rPr>
        <w:t xml:space="preserve">en exclusion will be considered </w:t>
      </w:r>
      <w:bookmarkStart w:id="0" w:name="_GoBack"/>
      <w:bookmarkEnd w:id="0"/>
      <w:r w:rsidR="00C97193" w:rsidRPr="00181F5C">
        <w:rPr>
          <w:rStyle w:val="Strong"/>
          <w:rFonts w:ascii="Tahoma" w:hAnsi="Tahoma" w:cs="Tahoma"/>
          <w:b w:val="0"/>
          <w:color w:val="333333"/>
          <w:sz w:val="22"/>
          <w:szCs w:val="22"/>
        </w:rPr>
        <w:t>→ If possible,</w:t>
      </w:r>
      <w:r>
        <w:rPr>
          <w:rStyle w:val="Strong"/>
          <w:rFonts w:ascii="Tahoma" w:hAnsi="Tahoma" w:cs="Tahoma"/>
          <w:b w:val="0"/>
          <w:color w:val="333333"/>
          <w:sz w:val="22"/>
          <w:szCs w:val="22"/>
        </w:rPr>
        <w:t xml:space="preserve"> the members will be reconciled </w:t>
      </w:r>
      <w:r w:rsidR="00C97193" w:rsidRPr="00181F5C">
        <w:rPr>
          <w:rStyle w:val="Strong"/>
          <w:rFonts w:ascii="Tahoma" w:hAnsi="Tahoma" w:cs="Tahoma"/>
          <w:b w:val="0"/>
          <w:color w:val="333333"/>
          <w:sz w:val="22"/>
          <w:szCs w:val="22"/>
        </w:rPr>
        <w:t>→ After the incident have been investigated and dealt with, each case will be monitored to ensure repeated bullying does not take place.</w:t>
      </w:r>
    </w:p>
    <w:p w14:paraId="24A13DA9" w14:textId="77777777" w:rsidR="00181F5C" w:rsidRDefault="00181F5C" w:rsidP="004B0AD8">
      <w:pPr>
        <w:pStyle w:val="NormalWeb"/>
        <w:spacing w:before="0" w:beforeAutospacing="0" w:after="0" w:afterAutospacing="0"/>
        <w:rPr>
          <w:rStyle w:val="Strong"/>
          <w:rFonts w:ascii="Tahoma" w:hAnsi="Tahoma" w:cs="Tahoma"/>
          <w:color w:val="333333"/>
          <w:sz w:val="22"/>
          <w:szCs w:val="22"/>
        </w:rPr>
      </w:pPr>
    </w:p>
    <w:p w14:paraId="08153BDC" w14:textId="4A5D4DFB" w:rsidR="00F96AAF" w:rsidRPr="00F96AAF" w:rsidRDefault="00181F5C" w:rsidP="004B0AD8">
      <w:pPr>
        <w:pStyle w:val="NormalWeb"/>
        <w:spacing w:before="0" w:beforeAutospacing="0" w:after="0" w:afterAutospacing="0"/>
        <w:rPr>
          <w:rFonts w:ascii="Verdana" w:hAnsi="Verdana"/>
          <w:color w:val="333333"/>
          <w:sz w:val="18"/>
          <w:szCs w:val="18"/>
        </w:rPr>
      </w:pPr>
      <w:r>
        <w:rPr>
          <w:rStyle w:val="Strong"/>
          <w:rFonts w:ascii="Tahoma" w:hAnsi="Tahoma" w:cs="Tahoma"/>
          <w:color w:val="333333"/>
          <w:sz w:val="22"/>
          <w:szCs w:val="22"/>
        </w:rPr>
        <w:t>5.3</w:t>
      </w:r>
      <w:r>
        <w:rPr>
          <w:rStyle w:val="Strong"/>
          <w:rFonts w:ascii="Tahoma" w:hAnsi="Tahoma" w:cs="Tahoma"/>
          <w:color w:val="333333"/>
          <w:sz w:val="22"/>
          <w:szCs w:val="22"/>
        </w:rPr>
        <w:tab/>
      </w:r>
      <w:r w:rsidR="00C97193" w:rsidRPr="004B0AD8">
        <w:rPr>
          <w:rStyle w:val="Strong"/>
          <w:rFonts w:ascii="Tahoma" w:hAnsi="Tahoma" w:cs="Tahoma"/>
          <w:color w:val="333333"/>
          <w:sz w:val="22"/>
          <w:szCs w:val="22"/>
        </w:rPr>
        <w:t>Prevention:</w:t>
      </w:r>
      <w:r w:rsidR="00C97193" w:rsidRPr="004B0AD8">
        <w:rPr>
          <w:rFonts w:ascii="Tahoma" w:hAnsi="Tahoma" w:cs="Tahoma"/>
          <w:color w:val="333333"/>
          <w:sz w:val="22"/>
          <w:szCs w:val="22"/>
        </w:rPr>
        <w:t xml:space="preserve"> We will use Kidscape methods for helping children to prevent bullyin</w:t>
      </w:r>
      <w:r w:rsidR="00C97193">
        <w:rPr>
          <w:rFonts w:ascii="Verdana" w:hAnsi="Verdana"/>
          <w:color w:val="333333"/>
          <w:sz w:val="18"/>
          <w:szCs w:val="18"/>
        </w:rPr>
        <w:t>g</w:t>
      </w:r>
      <w:r w:rsidR="00F96AAF">
        <w:rPr>
          <w:rFonts w:ascii="Verdana" w:hAnsi="Verdana"/>
          <w:color w:val="333333"/>
          <w:sz w:val="18"/>
          <w:szCs w:val="18"/>
        </w:rPr>
        <w:t xml:space="preserve"> </w:t>
      </w:r>
    </w:p>
    <w:sectPr w:rsidR="00F96AAF" w:rsidRPr="00F96AAF" w:rsidSect="0026350E">
      <w:headerReference w:type="default" r:id="rId7"/>
      <w:footerReference w:type="even" r:id="rId8"/>
      <w:pgSz w:w="11907" w:h="16840" w:code="9"/>
      <w:pgMar w:top="568" w:right="708"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67490" w14:textId="77777777" w:rsidR="006149D8" w:rsidRDefault="006149D8" w:rsidP="00F51517">
      <w:r>
        <w:separator/>
      </w:r>
    </w:p>
  </w:endnote>
  <w:endnote w:type="continuationSeparator" w:id="0">
    <w:p w14:paraId="18064F34" w14:textId="77777777" w:rsidR="006149D8" w:rsidRDefault="006149D8" w:rsidP="00F5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A8943" w14:textId="22C773D1" w:rsidR="0026350E" w:rsidRDefault="0026350E">
    <w:pPr>
      <w:pStyle w:val="Footer"/>
    </w:pPr>
    <w:r>
      <w:rPr>
        <w:noProof/>
        <w:lang w:val="en-GB" w:eastAsia="en-GB"/>
      </w:rPr>
      <w:drawing>
        <wp:anchor distT="0" distB="0" distL="114300" distR="114300" simplePos="0" relativeHeight="251669504" behindDoc="0" locked="0" layoutInCell="1" allowOverlap="1" wp14:anchorId="58B2D40B" wp14:editId="6FF4B3D5">
          <wp:simplePos x="0" y="0"/>
          <wp:positionH relativeFrom="margin">
            <wp:align>left</wp:align>
          </wp:positionH>
          <wp:positionV relativeFrom="paragraph">
            <wp:posOffset>-85725</wp:posOffset>
          </wp:positionV>
          <wp:extent cx="1343025" cy="474180"/>
          <wp:effectExtent l="0" t="0" r="0" b="2540"/>
          <wp:wrapNone/>
          <wp:docPr id="67" name="image" descr="https://www.littlehamptonswimmingclub.com/wp-content/uploads/2017/01/SwimMark-Generic-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littlehamptonswimmingclub.com/wp-content/uploads/2017/01/SwimMark-Generic-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474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7456" behindDoc="1" locked="0" layoutInCell="1" allowOverlap="1" wp14:anchorId="69966C37" wp14:editId="03CF4EE8">
          <wp:simplePos x="0" y="0"/>
          <wp:positionH relativeFrom="margin">
            <wp:align>right</wp:align>
          </wp:positionH>
          <wp:positionV relativeFrom="paragraph">
            <wp:posOffset>-76835</wp:posOffset>
          </wp:positionV>
          <wp:extent cx="1889760" cy="389890"/>
          <wp:effectExtent l="0" t="0" r="0" b="0"/>
          <wp:wrapTight wrapText="bothSides">
            <wp:wrapPolygon edited="0">
              <wp:start x="435" y="0"/>
              <wp:lineTo x="0" y="1055"/>
              <wp:lineTo x="0" y="17941"/>
              <wp:lineTo x="1960" y="20052"/>
              <wp:lineTo x="4355" y="20052"/>
              <wp:lineTo x="15242" y="18997"/>
              <wp:lineTo x="15024" y="16886"/>
              <wp:lineTo x="21339" y="11609"/>
              <wp:lineTo x="21339" y="1055"/>
              <wp:lineTo x="2831" y="0"/>
              <wp:lineTo x="435"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38989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065DA" w14:textId="77777777" w:rsidR="006149D8" w:rsidRDefault="006149D8" w:rsidP="00F51517">
      <w:r>
        <w:separator/>
      </w:r>
    </w:p>
  </w:footnote>
  <w:footnote w:type="continuationSeparator" w:id="0">
    <w:p w14:paraId="2564C5C8" w14:textId="77777777" w:rsidR="006149D8" w:rsidRDefault="006149D8" w:rsidP="00F51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4C6A4" w14:textId="5A1422E7" w:rsidR="00F51517" w:rsidRPr="00C873B5" w:rsidRDefault="00F51517" w:rsidP="0026350E">
    <w:pPr>
      <w:jc w:val="center"/>
      <w:rPr>
        <w:rFonts w:cs="Arial"/>
        <w:b/>
        <w:color w:val="215868" w:themeColor="accent5" w:themeShade="80"/>
        <w:sz w:val="48"/>
        <w:szCs w:val="48"/>
      </w:rPr>
    </w:pPr>
    <w:r>
      <w:rPr>
        <w:noProof/>
        <w:lang w:val="en-GB" w:eastAsia="en-GB"/>
      </w:rPr>
      <w:drawing>
        <wp:anchor distT="0" distB="0" distL="114300" distR="114300" simplePos="0" relativeHeight="251658240" behindDoc="0" locked="0" layoutInCell="1" allowOverlap="1" wp14:anchorId="4FB2D162" wp14:editId="63FDB512">
          <wp:simplePos x="0" y="0"/>
          <wp:positionH relativeFrom="margin">
            <wp:posOffset>-235585</wp:posOffset>
          </wp:positionH>
          <wp:positionV relativeFrom="margin">
            <wp:posOffset>-1153160</wp:posOffset>
          </wp:positionV>
          <wp:extent cx="866775" cy="1028700"/>
          <wp:effectExtent l="0" t="0" r="9525" b="0"/>
          <wp:wrapNone/>
          <wp:docPr id="66" name="Picture 6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
                  <pic:cNvPicPr>
                    <a:picLocks noChangeAspect="1" noChangeArrowheads="1"/>
                  </pic:cNvPicPr>
                </pic:nvPicPr>
                <pic:blipFill>
                  <a:blip r:embed="rId1" cstate="print"/>
                  <a:srcRect/>
                  <a:stretch>
                    <a:fillRect/>
                  </a:stretch>
                </pic:blipFill>
                <pic:spPr bwMode="auto">
                  <a:xfrm>
                    <a:off x="0" y="0"/>
                    <a:ext cx="866775" cy="1028700"/>
                  </a:xfrm>
                  <a:prstGeom prst="rect">
                    <a:avLst/>
                  </a:prstGeom>
                  <a:noFill/>
                  <a:ln w="9525">
                    <a:noFill/>
                    <a:miter lim="800000"/>
                    <a:headEnd/>
                    <a:tailEnd/>
                  </a:ln>
                </pic:spPr>
              </pic:pic>
            </a:graphicData>
          </a:graphic>
        </wp:anchor>
      </w:drawing>
    </w:r>
    <w:r w:rsidRPr="00C873B5">
      <w:rPr>
        <w:rFonts w:cs="Arial"/>
        <w:b/>
        <w:color w:val="215868" w:themeColor="accent5" w:themeShade="80"/>
        <w:sz w:val="48"/>
        <w:szCs w:val="48"/>
      </w:rPr>
      <w:t>BECKENHAM SWIMMING CLUB</w:t>
    </w:r>
  </w:p>
  <w:p w14:paraId="2E452A6A" w14:textId="75D57784" w:rsidR="00F51517" w:rsidRDefault="00F51517" w:rsidP="0026350E">
    <w:pPr>
      <w:spacing w:after="30" w:line="210" w:lineRule="atLeast"/>
      <w:jc w:val="center"/>
      <w:rPr>
        <w:noProof/>
        <w:color w:val="0000FF"/>
        <w:lang w:val="en-GB" w:eastAsia="en-GB"/>
      </w:rPr>
    </w:pPr>
    <w:r w:rsidRPr="00A03AD9">
      <w:rPr>
        <w:rFonts w:ascii="Arial" w:hAnsi="Arial" w:cs="Arial"/>
        <w:color w:val="333333"/>
        <w:lang w:eastAsia="en-GB"/>
      </w:rPr>
      <w:t xml:space="preserve">Affiliated to the </w:t>
    </w:r>
    <w:r>
      <w:rPr>
        <w:rFonts w:ascii="Arial" w:hAnsi="Arial" w:cs="Arial"/>
        <w:color w:val="333333"/>
        <w:lang w:eastAsia="en-GB"/>
      </w:rPr>
      <w:t>Swim England</w:t>
    </w:r>
    <w:r w:rsidRPr="00A03AD9">
      <w:rPr>
        <w:rFonts w:ascii="Arial" w:hAnsi="Arial" w:cs="Arial"/>
        <w:color w:val="333333"/>
        <w:lang w:eastAsia="en-GB"/>
      </w:rPr>
      <w:t xml:space="preserve">, </w:t>
    </w:r>
    <w:r>
      <w:rPr>
        <w:rFonts w:ascii="Arial" w:hAnsi="Arial" w:cs="Arial"/>
        <w:color w:val="333333"/>
        <w:lang w:eastAsia="en-GB"/>
      </w:rPr>
      <w:t>Swim England</w:t>
    </w:r>
    <w:r w:rsidRPr="00A03AD9">
      <w:rPr>
        <w:rFonts w:ascii="Arial" w:hAnsi="Arial" w:cs="Arial"/>
        <w:color w:val="333333"/>
        <w:lang w:eastAsia="en-GB"/>
      </w:rPr>
      <w:t xml:space="preserve"> London Region and KCASA</w:t>
    </w:r>
  </w:p>
  <w:p w14:paraId="2E78FE20" w14:textId="6CC2E478" w:rsidR="00F51517" w:rsidRPr="00A03AD9" w:rsidRDefault="00F51517" w:rsidP="0026350E">
    <w:pPr>
      <w:spacing w:after="30" w:line="210" w:lineRule="atLeast"/>
      <w:jc w:val="center"/>
      <w:rPr>
        <w:rFonts w:ascii="Arial" w:hAnsi="Arial" w:cs="Arial"/>
        <w:color w:val="333333"/>
        <w:lang w:eastAsia="en-GB"/>
      </w:rPr>
    </w:pPr>
    <w:r w:rsidRPr="00A03AD9">
      <w:rPr>
        <w:rFonts w:ascii="Arial" w:hAnsi="Arial" w:cs="Arial"/>
        <w:i/>
        <w:iCs/>
        <w:color w:val="333333"/>
        <w:lang w:eastAsia="en-GB"/>
      </w:rPr>
      <w:t>Founded 1893</w:t>
    </w:r>
  </w:p>
  <w:p w14:paraId="6300C180" w14:textId="6E46AA4A" w:rsidR="00F51517" w:rsidRDefault="00F51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CEA"/>
    <w:multiLevelType w:val="multilevel"/>
    <w:tmpl w:val="D4CC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14CC8"/>
    <w:multiLevelType w:val="hybridMultilevel"/>
    <w:tmpl w:val="8E7EF24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305C1F"/>
    <w:multiLevelType w:val="hybridMultilevel"/>
    <w:tmpl w:val="5EB0074A"/>
    <w:lvl w:ilvl="0" w:tplc="1DC8CB60">
      <w:start w:val="3"/>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0D25D4"/>
    <w:multiLevelType w:val="hybridMultilevel"/>
    <w:tmpl w:val="BA8045F6"/>
    <w:lvl w:ilvl="0" w:tplc="08090017">
      <w:start w:val="1"/>
      <w:numFmt w:val="lowerLetter"/>
      <w:lvlText w:val="%1)"/>
      <w:lvlJc w:val="left"/>
      <w:pPr>
        <w:ind w:left="1451" w:hanging="360"/>
      </w:pPr>
    </w:lvl>
    <w:lvl w:ilvl="1" w:tplc="5D4E1314">
      <w:start w:val="1"/>
      <w:numFmt w:val="decimal"/>
      <w:lvlText w:val="%2."/>
      <w:lvlJc w:val="left"/>
      <w:pPr>
        <w:ind w:left="2276" w:hanging="465"/>
      </w:pPr>
      <w:rPr>
        <w:rFonts w:hint="default"/>
      </w:r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4" w15:restartNumberingAfterBreak="0">
    <w:nsid w:val="2A332D29"/>
    <w:multiLevelType w:val="multilevel"/>
    <w:tmpl w:val="56A8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47764"/>
    <w:multiLevelType w:val="multilevel"/>
    <w:tmpl w:val="02A2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AF1C88"/>
    <w:multiLevelType w:val="hybridMultilevel"/>
    <w:tmpl w:val="66D0B4E4"/>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E23182E"/>
    <w:multiLevelType w:val="multilevel"/>
    <w:tmpl w:val="88CA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766B7"/>
    <w:multiLevelType w:val="multilevel"/>
    <w:tmpl w:val="6B00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4058C5"/>
    <w:multiLevelType w:val="multilevel"/>
    <w:tmpl w:val="B0C4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EA389F"/>
    <w:multiLevelType w:val="hybridMultilevel"/>
    <w:tmpl w:val="FCF852CA"/>
    <w:lvl w:ilvl="0" w:tplc="97D2FBB8">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700E49"/>
    <w:multiLevelType w:val="hybridMultilevel"/>
    <w:tmpl w:val="8D92B7B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E806A98"/>
    <w:multiLevelType w:val="multilevel"/>
    <w:tmpl w:val="3E54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7"/>
  </w:num>
  <w:num w:numId="4">
    <w:abstractNumId w:val="4"/>
  </w:num>
  <w:num w:numId="5">
    <w:abstractNumId w:val="12"/>
  </w:num>
  <w:num w:numId="6">
    <w:abstractNumId w:val="8"/>
  </w:num>
  <w:num w:numId="7">
    <w:abstractNumId w:val="5"/>
  </w:num>
  <w:num w:numId="8">
    <w:abstractNumId w:val="10"/>
  </w:num>
  <w:num w:numId="9">
    <w:abstractNumId w:val="3"/>
  </w:num>
  <w:num w:numId="10">
    <w:abstractNumId w:val="2"/>
  </w:num>
  <w:num w:numId="11">
    <w:abstractNumId w:val="1"/>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F3"/>
    <w:rsid w:val="00046E36"/>
    <w:rsid w:val="00073817"/>
    <w:rsid w:val="0009285D"/>
    <w:rsid w:val="000E5AE9"/>
    <w:rsid w:val="0010799C"/>
    <w:rsid w:val="0012592E"/>
    <w:rsid w:val="0013484D"/>
    <w:rsid w:val="0014047D"/>
    <w:rsid w:val="00144DAF"/>
    <w:rsid w:val="00152FF4"/>
    <w:rsid w:val="00165148"/>
    <w:rsid w:val="001815F3"/>
    <w:rsid w:val="00181F5C"/>
    <w:rsid w:val="00207509"/>
    <w:rsid w:val="0026350E"/>
    <w:rsid w:val="00296BDB"/>
    <w:rsid w:val="002B5F8A"/>
    <w:rsid w:val="002C650E"/>
    <w:rsid w:val="002C7807"/>
    <w:rsid w:val="002F1099"/>
    <w:rsid w:val="002F6550"/>
    <w:rsid w:val="0030104E"/>
    <w:rsid w:val="00347F58"/>
    <w:rsid w:val="0036571F"/>
    <w:rsid w:val="00373D51"/>
    <w:rsid w:val="00401ED7"/>
    <w:rsid w:val="00410DD0"/>
    <w:rsid w:val="0043569B"/>
    <w:rsid w:val="00482F6D"/>
    <w:rsid w:val="004A1C10"/>
    <w:rsid w:val="004A20B1"/>
    <w:rsid w:val="004B0AD8"/>
    <w:rsid w:val="0051304B"/>
    <w:rsid w:val="0058718D"/>
    <w:rsid w:val="005B5660"/>
    <w:rsid w:val="006149D8"/>
    <w:rsid w:val="0066663F"/>
    <w:rsid w:val="006744A2"/>
    <w:rsid w:val="0069428D"/>
    <w:rsid w:val="00712977"/>
    <w:rsid w:val="00764461"/>
    <w:rsid w:val="0079785B"/>
    <w:rsid w:val="007E283A"/>
    <w:rsid w:val="008130CC"/>
    <w:rsid w:val="00821463"/>
    <w:rsid w:val="00850DDC"/>
    <w:rsid w:val="008E6727"/>
    <w:rsid w:val="009B35B5"/>
    <w:rsid w:val="00A041F4"/>
    <w:rsid w:val="00A06189"/>
    <w:rsid w:val="00A1595F"/>
    <w:rsid w:val="00A70580"/>
    <w:rsid w:val="00AA5E37"/>
    <w:rsid w:val="00AF0499"/>
    <w:rsid w:val="00BB006C"/>
    <w:rsid w:val="00BE76BD"/>
    <w:rsid w:val="00C12589"/>
    <w:rsid w:val="00C14AD5"/>
    <w:rsid w:val="00C46B25"/>
    <w:rsid w:val="00C9433F"/>
    <w:rsid w:val="00C97193"/>
    <w:rsid w:val="00CA231B"/>
    <w:rsid w:val="00D62B1B"/>
    <w:rsid w:val="00D8626C"/>
    <w:rsid w:val="00DD7F40"/>
    <w:rsid w:val="00EB7D96"/>
    <w:rsid w:val="00F51517"/>
    <w:rsid w:val="00F96AAF"/>
    <w:rsid w:val="00F97459"/>
    <w:rsid w:val="00FE6A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6943F64A"/>
  <w15:docId w15:val="{EEC7A23C-F853-4100-8A1E-13ACC9ED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50E"/>
    <w:pPr>
      <w:widowControl w:val="0"/>
      <w:autoSpaceDE w:val="0"/>
      <w:autoSpaceDN w:val="0"/>
      <w:adjustRightInd w:val="0"/>
    </w:pPr>
    <w:rPr>
      <w:lang w:val="en-US" w:eastAsia="zh-CN"/>
    </w:rPr>
  </w:style>
  <w:style w:type="paragraph" w:styleId="Heading5">
    <w:name w:val="heading 5"/>
    <w:basedOn w:val="Normal"/>
    <w:link w:val="Heading5Char"/>
    <w:uiPriority w:val="9"/>
    <w:qFormat/>
    <w:rsid w:val="00C97193"/>
    <w:pPr>
      <w:widowControl/>
      <w:autoSpaceDE/>
      <w:autoSpaceDN/>
      <w:adjustRightInd/>
      <w:spacing w:before="100" w:beforeAutospacing="1" w:after="100" w:afterAutospacing="1"/>
      <w:outlineLvl w:val="4"/>
    </w:pPr>
    <w:rPr>
      <w:rFonts w:eastAsia="Times New Roman"/>
      <w:b/>
      <w:bCs/>
      <w:lang w:val="en-GB" w:eastAsia="en-GB"/>
    </w:rPr>
  </w:style>
  <w:style w:type="paragraph" w:styleId="Heading6">
    <w:name w:val="heading 6"/>
    <w:basedOn w:val="Normal"/>
    <w:link w:val="Heading6Char"/>
    <w:uiPriority w:val="9"/>
    <w:qFormat/>
    <w:rsid w:val="00C97193"/>
    <w:pPr>
      <w:widowControl/>
      <w:autoSpaceDE/>
      <w:autoSpaceDN/>
      <w:adjustRightInd/>
      <w:spacing w:before="100" w:beforeAutospacing="1" w:after="100" w:afterAutospacing="1"/>
      <w:outlineLvl w:val="5"/>
    </w:pPr>
    <w:rPr>
      <w:rFonts w:eastAsia="Times New Roman"/>
      <w:b/>
      <w:bCs/>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8626C"/>
    <w:rPr>
      <w:color w:val="0000FF"/>
      <w:u w:val="single"/>
    </w:rPr>
  </w:style>
  <w:style w:type="paragraph" w:styleId="BalloonText">
    <w:name w:val="Balloon Text"/>
    <w:basedOn w:val="Normal"/>
    <w:link w:val="BalloonTextChar"/>
    <w:uiPriority w:val="99"/>
    <w:semiHidden/>
    <w:unhideWhenUsed/>
    <w:rsid w:val="00C46B25"/>
    <w:rPr>
      <w:rFonts w:ascii="Tahoma" w:hAnsi="Tahoma" w:cs="Tahoma"/>
      <w:sz w:val="16"/>
      <w:szCs w:val="16"/>
    </w:rPr>
  </w:style>
  <w:style w:type="character" w:customStyle="1" w:styleId="BalloonTextChar">
    <w:name w:val="Balloon Text Char"/>
    <w:basedOn w:val="DefaultParagraphFont"/>
    <w:link w:val="BalloonText"/>
    <w:uiPriority w:val="99"/>
    <w:semiHidden/>
    <w:rsid w:val="00C46B25"/>
    <w:rPr>
      <w:rFonts w:ascii="Tahoma" w:hAnsi="Tahoma" w:cs="Tahoma"/>
      <w:sz w:val="16"/>
      <w:szCs w:val="16"/>
      <w:lang w:val="en-US" w:eastAsia="zh-CN"/>
    </w:rPr>
  </w:style>
  <w:style w:type="paragraph" w:styleId="NoSpacing">
    <w:name w:val="No Spacing"/>
    <w:uiPriority w:val="1"/>
    <w:qFormat/>
    <w:rsid w:val="00373D51"/>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821463"/>
    <w:rPr>
      <w:color w:val="605E5C"/>
      <w:shd w:val="clear" w:color="auto" w:fill="E1DFDD"/>
    </w:rPr>
  </w:style>
  <w:style w:type="character" w:styleId="FollowedHyperlink">
    <w:name w:val="FollowedHyperlink"/>
    <w:basedOn w:val="DefaultParagraphFont"/>
    <w:uiPriority w:val="99"/>
    <w:semiHidden/>
    <w:unhideWhenUsed/>
    <w:rsid w:val="00821463"/>
    <w:rPr>
      <w:color w:val="800080" w:themeColor="followedHyperlink"/>
      <w:u w:val="single"/>
    </w:rPr>
  </w:style>
  <w:style w:type="paragraph" w:styleId="Header">
    <w:name w:val="header"/>
    <w:basedOn w:val="Normal"/>
    <w:link w:val="HeaderChar"/>
    <w:uiPriority w:val="99"/>
    <w:unhideWhenUsed/>
    <w:rsid w:val="00F51517"/>
    <w:pPr>
      <w:tabs>
        <w:tab w:val="center" w:pos="4513"/>
        <w:tab w:val="right" w:pos="9026"/>
      </w:tabs>
    </w:pPr>
  </w:style>
  <w:style w:type="character" w:customStyle="1" w:styleId="HeaderChar">
    <w:name w:val="Header Char"/>
    <w:basedOn w:val="DefaultParagraphFont"/>
    <w:link w:val="Header"/>
    <w:uiPriority w:val="99"/>
    <w:rsid w:val="00F51517"/>
    <w:rPr>
      <w:lang w:val="en-US" w:eastAsia="zh-CN"/>
    </w:rPr>
  </w:style>
  <w:style w:type="paragraph" w:styleId="Footer">
    <w:name w:val="footer"/>
    <w:basedOn w:val="Normal"/>
    <w:link w:val="FooterChar"/>
    <w:uiPriority w:val="99"/>
    <w:unhideWhenUsed/>
    <w:rsid w:val="00F51517"/>
    <w:pPr>
      <w:tabs>
        <w:tab w:val="center" w:pos="4513"/>
        <w:tab w:val="right" w:pos="9026"/>
      </w:tabs>
    </w:pPr>
  </w:style>
  <w:style w:type="character" w:customStyle="1" w:styleId="FooterChar">
    <w:name w:val="Footer Char"/>
    <w:basedOn w:val="DefaultParagraphFont"/>
    <w:link w:val="Footer"/>
    <w:uiPriority w:val="99"/>
    <w:rsid w:val="00F51517"/>
    <w:rPr>
      <w:lang w:val="en-US" w:eastAsia="zh-CN"/>
    </w:rPr>
  </w:style>
  <w:style w:type="paragraph" w:customStyle="1" w:styleId="SEHeader">
    <w:name w:val="SE Header"/>
    <w:basedOn w:val="Normal"/>
    <w:qFormat/>
    <w:rsid w:val="0013484D"/>
    <w:pPr>
      <w:widowControl/>
      <w:autoSpaceDE/>
      <w:autoSpaceDN/>
      <w:adjustRightInd/>
    </w:pPr>
    <w:rPr>
      <w:rFonts w:ascii="Arial" w:eastAsiaTheme="minorHAnsi" w:hAnsi="Arial" w:cstheme="minorBidi"/>
      <w:color w:val="EE3A24"/>
      <w:sz w:val="56"/>
      <w:szCs w:val="48"/>
      <w:lang w:val="en-GB" w:eastAsia="en-US"/>
    </w:rPr>
  </w:style>
  <w:style w:type="paragraph" w:customStyle="1" w:styleId="SEBodytext">
    <w:name w:val="SE Body text"/>
    <w:basedOn w:val="Normal"/>
    <w:qFormat/>
    <w:rsid w:val="0013484D"/>
    <w:pPr>
      <w:widowControl/>
      <w:autoSpaceDE/>
      <w:autoSpaceDN/>
      <w:adjustRightInd/>
    </w:pPr>
    <w:rPr>
      <w:rFonts w:ascii="Arial" w:eastAsiaTheme="minorHAnsi" w:hAnsi="Arial" w:cstheme="minorBidi"/>
      <w:color w:val="000000" w:themeColor="text1"/>
      <w:sz w:val="22"/>
      <w:szCs w:val="24"/>
      <w:lang w:val="en-GB" w:eastAsia="en-US"/>
    </w:rPr>
  </w:style>
  <w:style w:type="table" w:styleId="TableGridLight">
    <w:name w:val="Grid Table Light"/>
    <w:basedOn w:val="TableNormal"/>
    <w:uiPriority w:val="40"/>
    <w:rsid w:val="0013484D"/>
    <w:rPr>
      <w:rFonts w:ascii="Arial" w:eastAsiaTheme="minorHAnsi" w:hAnsi="Arial" w:cstheme="minorBidi"/>
      <w:sz w:val="21"/>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13484D"/>
    <w:rPr>
      <w:color w:val="808080"/>
    </w:rPr>
  </w:style>
  <w:style w:type="character" w:customStyle="1" w:styleId="Style1">
    <w:name w:val="Style1"/>
    <w:basedOn w:val="DefaultParagraphFont"/>
    <w:uiPriority w:val="1"/>
    <w:rsid w:val="0013484D"/>
    <w:rPr>
      <w:rFonts w:ascii="Arial" w:hAnsi="Arial"/>
      <w:color w:val="000000" w:themeColor="text1"/>
      <w:sz w:val="22"/>
    </w:rPr>
  </w:style>
  <w:style w:type="character" w:customStyle="1" w:styleId="Heading5Char">
    <w:name w:val="Heading 5 Char"/>
    <w:basedOn w:val="DefaultParagraphFont"/>
    <w:link w:val="Heading5"/>
    <w:uiPriority w:val="9"/>
    <w:rsid w:val="00C97193"/>
    <w:rPr>
      <w:rFonts w:eastAsia="Times New Roman"/>
      <w:b/>
      <w:bCs/>
    </w:rPr>
  </w:style>
  <w:style w:type="character" w:customStyle="1" w:styleId="Heading6Char">
    <w:name w:val="Heading 6 Char"/>
    <w:basedOn w:val="DefaultParagraphFont"/>
    <w:link w:val="Heading6"/>
    <w:uiPriority w:val="9"/>
    <w:rsid w:val="00C97193"/>
    <w:rPr>
      <w:rFonts w:eastAsia="Times New Roman"/>
      <w:b/>
      <w:bCs/>
      <w:sz w:val="15"/>
      <w:szCs w:val="15"/>
    </w:rPr>
  </w:style>
  <w:style w:type="paragraph" w:styleId="NormalWeb">
    <w:name w:val="Normal (Web)"/>
    <w:basedOn w:val="Normal"/>
    <w:uiPriority w:val="99"/>
    <w:unhideWhenUsed/>
    <w:rsid w:val="00C97193"/>
    <w:pPr>
      <w:widowControl/>
      <w:autoSpaceDE/>
      <w:autoSpaceDN/>
      <w:adjustRightInd/>
      <w:spacing w:before="100" w:beforeAutospacing="1" w:after="100" w:afterAutospacing="1"/>
    </w:pPr>
    <w:rPr>
      <w:rFonts w:eastAsia="Times New Roman"/>
      <w:sz w:val="24"/>
      <w:szCs w:val="24"/>
      <w:lang w:val="en-GB" w:eastAsia="en-GB"/>
    </w:rPr>
  </w:style>
  <w:style w:type="character" w:customStyle="1" w:styleId="apple-converted-space">
    <w:name w:val="apple-converted-space"/>
    <w:basedOn w:val="DefaultParagraphFont"/>
    <w:rsid w:val="00C97193"/>
  </w:style>
  <w:style w:type="character" w:styleId="Strong">
    <w:name w:val="Strong"/>
    <w:basedOn w:val="DefaultParagraphFont"/>
    <w:uiPriority w:val="22"/>
    <w:qFormat/>
    <w:rsid w:val="00C971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994121">
      <w:bodyDiv w:val="1"/>
      <w:marLeft w:val="0"/>
      <w:marRight w:val="0"/>
      <w:marTop w:val="0"/>
      <w:marBottom w:val="0"/>
      <w:divBdr>
        <w:top w:val="none" w:sz="0" w:space="0" w:color="auto"/>
        <w:left w:val="none" w:sz="0" w:space="0" w:color="auto"/>
        <w:bottom w:val="none" w:sz="0" w:space="0" w:color="auto"/>
        <w:right w:val="none" w:sz="0" w:space="0" w:color="auto"/>
      </w:divBdr>
    </w:div>
    <w:div w:id="115272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821</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BECKENHAM SWIMMING CLUB</vt:lpstr>
    </vt:vector>
  </TitlesOfParts>
  <Company>Transglobal</Company>
  <LinksUpToDate>false</LinksUpToDate>
  <CharactersWithSpaces>4978</CharactersWithSpaces>
  <SharedDoc>false</SharedDoc>
  <HLinks>
    <vt:vector size="6" baseType="variant">
      <vt:variant>
        <vt:i4>3473417</vt:i4>
      </vt:variant>
      <vt:variant>
        <vt:i4>0</vt:i4>
      </vt:variant>
      <vt:variant>
        <vt:i4>0</vt:i4>
      </vt:variant>
      <vt:variant>
        <vt:i4>5</vt:i4>
      </vt:variant>
      <vt:variant>
        <vt:lpwstr>mailto:jennyandstephenknight@btinternet.com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BECKENHAM SWIMMING CLUB</dc:title>
  <dc:creator>Stephen Knight</dc:creator>
  <cp:lastModifiedBy>Jolyon Roberts</cp:lastModifiedBy>
  <cp:revision>3</cp:revision>
  <cp:lastPrinted>2020-07-20T13:52:00Z</cp:lastPrinted>
  <dcterms:created xsi:type="dcterms:W3CDTF">2020-10-08T13:24:00Z</dcterms:created>
  <dcterms:modified xsi:type="dcterms:W3CDTF">2020-10-08T13:35:00Z</dcterms:modified>
</cp:coreProperties>
</file>