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A97E7E" w14:textId="77777777" w:rsidR="009574ED" w:rsidRDefault="009574ED">
      <w:pPr>
        <w:spacing w:line="276" w:lineRule="auto"/>
        <w:rPr>
          <w:rFonts w:ascii="Arial" w:eastAsia="Arial" w:hAnsi="Arial" w:cs="Arial"/>
          <w:sz w:val="22"/>
          <w:szCs w:val="22"/>
        </w:rPr>
      </w:pPr>
    </w:p>
    <w:tbl>
      <w:tblPr>
        <w:tblStyle w:val="a"/>
        <w:tblW w:w="9583" w:type="dxa"/>
        <w:tblInd w:w="-216" w:type="dxa"/>
        <w:tblLayout w:type="fixed"/>
        <w:tblLook w:val="0400" w:firstRow="0" w:lastRow="0" w:firstColumn="0" w:lastColumn="0" w:noHBand="0" w:noVBand="1"/>
      </w:tblPr>
      <w:tblGrid>
        <w:gridCol w:w="4299"/>
        <w:gridCol w:w="1383"/>
        <w:gridCol w:w="3901"/>
      </w:tblGrid>
      <w:tr w:rsidR="009574ED" w14:paraId="2164173D" w14:textId="77777777">
        <w:tc>
          <w:tcPr>
            <w:tcW w:w="4299" w:type="dxa"/>
            <w:tcBorders>
              <w:bottom w:val="single" w:sz="18" w:space="0" w:color="808080"/>
              <w:right w:val="single" w:sz="18" w:space="0" w:color="808080"/>
            </w:tcBorders>
            <w:vAlign w:val="center"/>
          </w:tcPr>
          <w:p w14:paraId="1F6680DE" w14:textId="77777777" w:rsidR="009574ED" w:rsidRDefault="0008683C">
            <w:pPr>
              <w:tabs>
                <w:tab w:val="left" w:pos="709"/>
              </w:tabs>
              <w:rPr>
                <w:rFonts w:ascii="Calibri" w:eastAsia="Calibri" w:hAnsi="Calibri" w:cs="Calibri"/>
                <w:sz w:val="40"/>
                <w:szCs w:val="40"/>
              </w:rPr>
            </w:pPr>
            <w:r>
              <w:rPr>
                <w:rFonts w:ascii="Calibri" w:eastAsia="Calibri" w:hAnsi="Calibri" w:cs="Calibri"/>
                <w:sz w:val="40"/>
                <w:szCs w:val="40"/>
              </w:rPr>
              <w:t>SHARK SWIMMING CLUB LTD</w:t>
            </w:r>
          </w:p>
        </w:tc>
        <w:tc>
          <w:tcPr>
            <w:tcW w:w="5284" w:type="dxa"/>
            <w:gridSpan w:val="2"/>
            <w:tcBorders>
              <w:left w:val="single" w:sz="18" w:space="0" w:color="808080"/>
              <w:bottom w:val="single" w:sz="18" w:space="0" w:color="808080"/>
            </w:tcBorders>
            <w:vAlign w:val="center"/>
          </w:tcPr>
          <w:p w14:paraId="3A6A7700" w14:textId="77777777" w:rsidR="009574ED" w:rsidRDefault="0008683C">
            <w:pPr>
              <w:rPr>
                <w:rFonts w:ascii="Calibri" w:eastAsia="Calibri" w:hAnsi="Calibri" w:cs="Calibri"/>
                <w:color w:val="4F81BD"/>
                <w:sz w:val="200"/>
                <w:szCs w:val="200"/>
              </w:rPr>
            </w:pPr>
            <w:r>
              <w:rPr>
                <w:noProof/>
              </w:rPr>
              <w:drawing>
                <wp:inline distT="114300" distB="114300" distL="114300" distR="114300" wp14:anchorId="665EAA9D" wp14:editId="58C42B44">
                  <wp:extent cx="2095500" cy="9525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095500" cy="952500"/>
                          </a:xfrm>
                          <a:prstGeom prst="rect">
                            <a:avLst/>
                          </a:prstGeom>
                          <a:ln/>
                        </pic:spPr>
                      </pic:pic>
                    </a:graphicData>
                  </a:graphic>
                </wp:inline>
              </w:drawing>
            </w:r>
          </w:p>
        </w:tc>
      </w:tr>
      <w:tr w:rsidR="009574ED" w14:paraId="32ED012C" w14:textId="77777777">
        <w:tc>
          <w:tcPr>
            <w:tcW w:w="5682" w:type="dxa"/>
            <w:gridSpan w:val="2"/>
            <w:tcBorders>
              <w:top w:val="single" w:sz="18" w:space="0" w:color="808080"/>
            </w:tcBorders>
            <w:vAlign w:val="center"/>
          </w:tcPr>
          <w:p w14:paraId="17DC49A4" w14:textId="77777777" w:rsidR="009574ED" w:rsidRDefault="009574ED">
            <w:pPr>
              <w:rPr>
                <w:rFonts w:ascii="Calibri" w:eastAsia="Calibri" w:hAnsi="Calibri" w:cs="Calibri"/>
                <w:sz w:val="22"/>
                <w:szCs w:val="22"/>
              </w:rPr>
            </w:pPr>
          </w:p>
          <w:p w14:paraId="7901E12E" w14:textId="77777777" w:rsidR="009574ED" w:rsidRDefault="009574ED">
            <w:pPr>
              <w:rPr>
                <w:rFonts w:ascii="Calibri" w:eastAsia="Calibri" w:hAnsi="Calibri" w:cs="Calibri"/>
                <w:sz w:val="22"/>
                <w:szCs w:val="22"/>
              </w:rPr>
            </w:pPr>
          </w:p>
          <w:p w14:paraId="5828A249" w14:textId="77777777" w:rsidR="009574ED" w:rsidRDefault="009574ED">
            <w:pPr>
              <w:rPr>
                <w:rFonts w:ascii="Calibri" w:eastAsia="Calibri" w:hAnsi="Calibri" w:cs="Calibri"/>
                <w:sz w:val="22"/>
                <w:szCs w:val="22"/>
              </w:rPr>
            </w:pPr>
          </w:p>
          <w:p w14:paraId="29E6BF09" w14:textId="77777777" w:rsidR="009574ED" w:rsidRDefault="009574ED">
            <w:pPr>
              <w:rPr>
                <w:rFonts w:ascii="Calibri" w:eastAsia="Calibri" w:hAnsi="Calibri" w:cs="Calibri"/>
                <w:sz w:val="22"/>
                <w:szCs w:val="22"/>
              </w:rPr>
            </w:pPr>
          </w:p>
          <w:p w14:paraId="143B810F" w14:textId="77777777" w:rsidR="009574ED" w:rsidRDefault="009574ED">
            <w:pPr>
              <w:jc w:val="center"/>
              <w:rPr>
                <w:rFonts w:ascii="Calibri" w:eastAsia="Calibri" w:hAnsi="Calibri" w:cs="Calibri"/>
                <w:sz w:val="60"/>
                <w:szCs w:val="60"/>
              </w:rPr>
            </w:pPr>
          </w:p>
          <w:p w14:paraId="49D2C62F" w14:textId="77777777" w:rsidR="009574ED" w:rsidRDefault="009574ED">
            <w:pPr>
              <w:rPr>
                <w:rFonts w:ascii="Calibri" w:eastAsia="Calibri" w:hAnsi="Calibri" w:cs="Calibri"/>
                <w:sz w:val="22"/>
                <w:szCs w:val="22"/>
              </w:rPr>
            </w:pPr>
          </w:p>
        </w:tc>
        <w:tc>
          <w:tcPr>
            <w:tcW w:w="3901" w:type="dxa"/>
            <w:tcBorders>
              <w:top w:val="single" w:sz="18" w:space="0" w:color="808080"/>
            </w:tcBorders>
            <w:vAlign w:val="center"/>
          </w:tcPr>
          <w:p w14:paraId="3609D995" w14:textId="77777777" w:rsidR="009574ED" w:rsidRDefault="009574ED">
            <w:pPr>
              <w:tabs>
                <w:tab w:val="left" w:pos="709"/>
              </w:tabs>
              <w:jc w:val="both"/>
              <w:rPr>
                <w:rFonts w:ascii="Cambria" w:eastAsia="Cambria" w:hAnsi="Cambria" w:cs="Cambria"/>
                <w:sz w:val="36"/>
                <w:szCs w:val="36"/>
              </w:rPr>
            </w:pPr>
          </w:p>
        </w:tc>
      </w:tr>
    </w:tbl>
    <w:p w14:paraId="4952B8DF" w14:textId="77777777" w:rsidR="009574ED" w:rsidRDefault="0008683C">
      <w:pPr>
        <w:ind w:left="142"/>
        <w:jc w:val="center"/>
        <w:rPr>
          <w:rFonts w:ascii="Cambria" w:eastAsia="Cambria" w:hAnsi="Cambria" w:cs="Cambria"/>
          <w:sz w:val="60"/>
          <w:szCs w:val="60"/>
        </w:rPr>
      </w:pPr>
      <w:r>
        <w:rPr>
          <w:rFonts w:ascii="Cambria" w:eastAsia="Cambria" w:hAnsi="Cambria" w:cs="Cambria"/>
          <w:sz w:val="60"/>
          <w:szCs w:val="60"/>
        </w:rPr>
        <w:t>CLUB CONSTITUTION</w:t>
      </w:r>
    </w:p>
    <w:p w14:paraId="058B0C38" w14:textId="77777777" w:rsidR="009574ED" w:rsidRDefault="009574ED">
      <w:pPr>
        <w:ind w:left="142"/>
        <w:jc w:val="center"/>
        <w:rPr>
          <w:rFonts w:ascii="Cambria" w:eastAsia="Cambria" w:hAnsi="Cambria" w:cs="Cambria"/>
          <w:sz w:val="36"/>
          <w:szCs w:val="36"/>
        </w:rPr>
      </w:pPr>
    </w:p>
    <w:p w14:paraId="42608594" w14:textId="77777777" w:rsidR="009574ED" w:rsidRDefault="009574ED">
      <w:pPr>
        <w:ind w:left="142"/>
        <w:jc w:val="center"/>
        <w:rPr>
          <w:rFonts w:ascii="Cambria" w:eastAsia="Cambria" w:hAnsi="Cambria" w:cs="Cambria"/>
          <w:sz w:val="36"/>
          <w:szCs w:val="36"/>
        </w:rPr>
      </w:pPr>
    </w:p>
    <w:p w14:paraId="0BF15250" w14:textId="05593B7B" w:rsidR="009574ED" w:rsidRDefault="00073206">
      <w:pPr>
        <w:ind w:left="142"/>
        <w:jc w:val="center"/>
        <w:rPr>
          <w:rFonts w:ascii="Cambria" w:eastAsia="Cambria" w:hAnsi="Cambria" w:cs="Cambria"/>
          <w:sz w:val="36"/>
          <w:szCs w:val="36"/>
        </w:rPr>
      </w:pPr>
      <w:r>
        <w:rPr>
          <w:rFonts w:ascii="Cambria" w:eastAsia="Cambria" w:hAnsi="Cambria" w:cs="Cambria"/>
          <w:sz w:val="36"/>
          <w:szCs w:val="36"/>
        </w:rPr>
        <w:t>January 202</w:t>
      </w:r>
      <w:r w:rsidR="00001CC7">
        <w:rPr>
          <w:rFonts w:ascii="Cambria" w:eastAsia="Cambria" w:hAnsi="Cambria" w:cs="Cambria"/>
          <w:sz w:val="36"/>
          <w:szCs w:val="36"/>
        </w:rPr>
        <w:t>2</w:t>
      </w:r>
    </w:p>
    <w:p w14:paraId="43EF8ED8" w14:textId="77777777" w:rsidR="009574ED" w:rsidRDefault="009574ED">
      <w:pPr>
        <w:ind w:left="142"/>
        <w:jc w:val="center"/>
        <w:rPr>
          <w:rFonts w:ascii="Cambria" w:eastAsia="Cambria" w:hAnsi="Cambria" w:cs="Cambria"/>
          <w:sz w:val="36"/>
          <w:szCs w:val="36"/>
        </w:rPr>
      </w:pPr>
    </w:p>
    <w:p w14:paraId="5847CEC2" w14:textId="77777777" w:rsidR="009574ED" w:rsidRDefault="009574ED">
      <w:pPr>
        <w:ind w:left="142"/>
        <w:jc w:val="center"/>
        <w:rPr>
          <w:rFonts w:ascii="Cambria" w:eastAsia="Cambria" w:hAnsi="Cambria" w:cs="Cambria"/>
          <w:sz w:val="36"/>
          <w:szCs w:val="36"/>
        </w:rPr>
      </w:pPr>
    </w:p>
    <w:p w14:paraId="55D3BD98" w14:textId="77777777" w:rsidR="009574ED" w:rsidRDefault="009574ED">
      <w:pPr>
        <w:ind w:left="142"/>
        <w:jc w:val="center"/>
        <w:rPr>
          <w:rFonts w:ascii="Cambria" w:eastAsia="Cambria" w:hAnsi="Cambria" w:cs="Cambria"/>
          <w:sz w:val="36"/>
          <w:szCs w:val="36"/>
        </w:rPr>
      </w:pPr>
    </w:p>
    <w:p w14:paraId="371D573F" w14:textId="77777777" w:rsidR="009574ED" w:rsidRDefault="009574ED">
      <w:pPr>
        <w:ind w:left="142"/>
        <w:jc w:val="center"/>
        <w:rPr>
          <w:rFonts w:ascii="Cambria" w:eastAsia="Cambria" w:hAnsi="Cambria" w:cs="Cambria"/>
          <w:sz w:val="36"/>
          <w:szCs w:val="36"/>
        </w:rPr>
      </w:pPr>
    </w:p>
    <w:p w14:paraId="7BA8DC5B" w14:textId="77777777" w:rsidR="009574ED" w:rsidRDefault="009574ED">
      <w:pPr>
        <w:ind w:left="142"/>
        <w:jc w:val="center"/>
        <w:rPr>
          <w:rFonts w:ascii="Cambria" w:eastAsia="Cambria" w:hAnsi="Cambria" w:cs="Cambria"/>
          <w:sz w:val="36"/>
          <w:szCs w:val="36"/>
        </w:rPr>
      </w:pPr>
    </w:p>
    <w:p w14:paraId="181A9269" w14:textId="77777777" w:rsidR="009574ED" w:rsidRDefault="009574ED">
      <w:pPr>
        <w:ind w:left="142"/>
        <w:jc w:val="center"/>
        <w:rPr>
          <w:rFonts w:ascii="Cambria" w:eastAsia="Cambria" w:hAnsi="Cambria" w:cs="Cambria"/>
          <w:sz w:val="36"/>
          <w:szCs w:val="36"/>
        </w:rPr>
      </w:pPr>
    </w:p>
    <w:p w14:paraId="4E6F89A8" w14:textId="77777777" w:rsidR="009574ED" w:rsidRDefault="009574ED">
      <w:pPr>
        <w:ind w:left="142"/>
        <w:jc w:val="center"/>
        <w:rPr>
          <w:rFonts w:ascii="Cambria" w:eastAsia="Cambria" w:hAnsi="Cambria" w:cs="Cambria"/>
          <w:sz w:val="36"/>
          <w:szCs w:val="36"/>
        </w:rPr>
      </w:pPr>
    </w:p>
    <w:p w14:paraId="2800BEC2" w14:textId="77777777" w:rsidR="009574ED" w:rsidRDefault="009574ED">
      <w:pPr>
        <w:ind w:left="142"/>
        <w:jc w:val="center"/>
        <w:rPr>
          <w:rFonts w:ascii="Cambria" w:eastAsia="Cambria" w:hAnsi="Cambria" w:cs="Cambria"/>
          <w:sz w:val="36"/>
          <w:szCs w:val="36"/>
        </w:rPr>
      </w:pPr>
    </w:p>
    <w:p w14:paraId="3FA2F251" w14:textId="77777777" w:rsidR="009574ED" w:rsidRDefault="009574ED">
      <w:pPr>
        <w:ind w:left="142"/>
        <w:jc w:val="center"/>
        <w:rPr>
          <w:rFonts w:ascii="Cambria" w:eastAsia="Cambria" w:hAnsi="Cambria" w:cs="Cambria"/>
          <w:sz w:val="36"/>
          <w:szCs w:val="36"/>
        </w:rPr>
      </w:pPr>
    </w:p>
    <w:p w14:paraId="6936DF18" w14:textId="77777777" w:rsidR="009574ED" w:rsidRDefault="009574ED">
      <w:pPr>
        <w:ind w:left="142"/>
        <w:jc w:val="center"/>
        <w:rPr>
          <w:rFonts w:ascii="Cambria" w:eastAsia="Cambria" w:hAnsi="Cambria" w:cs="Cambria"/>
          <w:sz w:val="36"/>
          <w:szCs w:val="36"/>
        </w:rPr>
      </w:pPr>
    </w:p>
    <w:p w14:paraId="79199B78" w14:textId="77777777" w:rsidR="009574ED" w:rsidRDefault="009574ED">
      <w:pPr>
        <w:ind w:left="142"/>
        <w:jc w:val="center"/>
        <w:rPr>
          <w:rFonts w:ascii="Cambria" w:eastAsia="Cambria" w:hAnsi="Cambria" w:cs="Cambria"/>
          <w:sz w:val="36"/>
          <w:szCs w:val="36"/>
        </w:rPr>
      </w:pPr>
    </w:p>
    <w:p w14:paraId="666E3F2E" w14:textId="77777777" w:rsidR="009574ED" w:rsidRDefault="009574ED">
      <w:pPr>
        <w:ind w:left="142"/>
        <w:jc w:val="center"/>
        <w:rPr>
          <w:rFonts w:ascii="Cambria" w:eastAsia="Cambria" w:hAnsi="Cambria" w:cs="Cambria"/>
          <w:sz w:val="36"/>
          <w:szCs w:val="36"/>
        </w:rPr>
      </w:pPr>
    </w:p>
    <w:p w14:paraId="2E7AB9D4" w14:textId="77777777" w:rsidR="009574ED" w:rsidRDefault="009574ED">
      <w:pPr>
        <w:ind w:left="142"/>
        <w:jc w:val="center"/>
        <w:rPr>
          <w:rFonts w:ascii="Cambria" w:eastAsia="Cambria" w:hAnsi="Cambria" w:cs="Cambria"/>
          <w:sz w:val="36"/>
          <w:szCs w:val="36"/>
        </w:rPr>
      </w:pPr>
    </w:p>
    <w:p w14:paraId="3537C5FE" w14:textId="77777777" w:rsidR="009574ED" w:rsidRDefault="009574ED">
      <w:pPr>
        <w:ind w:left="142"/>
        <w:jc w:val="center"/>
        <w:rPr>
          <w:rFonts w:ascii="Cambria" w:eastAsia="Cambria" w:hAnsi="Cambria" w:cs="Cambria"/>
          <w:sz w:val="36"/>
          <w:szCs w:val="36"/>
        </w:rPr>
      </w:pPr>
    </w:p>
    <w:p w14:paraId="37B38228" w14:textId="77777777" w:rsidR="009574ED" w:rsidRDefault="009574ED">
      <w:pPr>
        <w:ind w:left="142"/>
        <w:jc w:val="center"/>
        <w:rPr>
          <w:rFonts w:ascii="Cambria" w:eastAsia="Cambria" w:hAnsi="Cambria" w:cs="Cambria"/>
          <w:sz w:val="36"/>
          <w:szCs w:val="36"/>
        </w:rPr>
      </w:pPr>
    </w:p>
    <w:p w14:paraId="7C950D0C" w14:textId="77777777" w:rsidR="009574ED" w:rsidRDefault="009574ED">
      <w:pPr>
        <w:ind w:left="142"/>
        <w:jc w:val="center"/>
        <w:rPr>
          <w:rFonts w:ascii="Cambria" w:eastAsia="Cambria" w:hAnsi="Cambria" w:cs="Cambria"/>
          <w:sz w:val="36"/>
          <w:szCs w:val="36"/>
        </w:rPr>
      </w:pPr>
    </w:p>
    <w:p w14:paraId="7D22815D" w14:textId="77777777" w:rsidR="009574ED" w:rsidRDefault="009574ED">
      <w:pPr>
        <w:ind w:left="142"/>
        <w:jc w:val="center"/>
        <w:rPr>
          <w:rFonts w:ascii="Cambria" w:eastAsia="Cambria" w:hAnsi="Cambria" w:cs="Cambria"/>
          <w:sz w:val="36"/>
          <w:szCs w:val="36"/>
        </w:rPr>
      </w:pPr>
    </w:p>
    <w:p w14:paraId="2FC9BE4E" w14:textId="77777777" w:rsidR="009574ED" w:rsidRDefault="009574ED">
      <w:pPr>
        <w:ind w:left="142"/>
        <w:jc w:val="center"/>
        <w:rPr>
          <w:rFonts w:ascii="Cambria" w:eastAsia="Cambria" w:hAnsi="Cambria" w:cs="Cambria"/>
          <w:sz w:val="60"/>
          <w:szCs w:val="60"/>
        </w:rPr>
      </w:pPr>
    </w:p>
    <w:p w14:paraId="69967101" w14:textId="77777777" w:rsidR="009574ED" w:rsidRDefault="009574ED">
      <w:pPr>
        <w:ind w:left="142"/>
        <w:rPr>
          <w:rFonts w:ascii="Cambria" w:eastAsia="Cambria" w:hAnsi="Cambria" w:cs="Cambria"/>
          <w:sz w:val="60"/>
          <w:szCs w:val="60"/>
        </w:rPr>
      </w:pPr>
    </w:p>
    <w:p w14:paraId="4B7A15D2" w14:textId="77777777" w:rsidR="009574ED" w:rsidRDefault="0008683C">
      <w:pPr>
        <w:tabs>
          <w:tab w:val="left" w:pos="709"/>
        </w:tabs>
        <w:jc w:val="both"/>
        <w:rPr>
          <w:rFonts w:ascii="Calibri" w:eastAsia="Calibri" w:hAnsi="Calibri" w:cs="Calibri"/>
          <w:b/>
          <w:sz w:val="22"/>
          <w:szCs w:val="22"/>
        </w:rPr>
      </w:pPr>
      <w:r>
        <w:rPr>
          <w:rFonts w:ascii="Calibri" w:eastAsia="Calibri" w:hAnsi="Calibri" w:cs="Calibri"/>
          <w:b/>
          <w:sz w:val="22"/>
          <w:szCs w:val="22"/>
        </w:rPr>
        <w:t>Contents</w:t>
      </w:r>
    </w:p>
    <w:p w14:paraId="25A3E6B1" w14:textId="77777777" w:rsidR="009574ED" w:rsidRDefault="0008683C">
      <w:pPr>
        <w:tabs>
          <w:tab w:val="left" w:pos="709"/>
        </w:tabs>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
    <w:p w14:paraId="1BD5E021" w14:textId="77777777" w:rsidR="009574ED" w:rsidRDefault="0008683C">
      <w:pPr>
        <w:tabs>
          <w:tab w:val="left" w:pos="709"/>
        </w:tabs>
        <w:jc w:val="both"/>
        <w:rPr>
          <w:rFonts w:ascii="Calibri" w:eastAsia="Calibri" w:hAnsi="Calibri" w:cs="Calibri"/>
          <w:sz w:val="22"/>
          <w:szCs w:val="22"/>
        </w:rPr>
      </w:pPr>
      <w:r>
        <w:rPr>
          <w:rFonts w:ascii="Calibri" w:eastAsia="Calibri" w:hAnsi="Calibri" w:cs="Calibri"/>
          <w:sz w:val="22"/>
          <w:szCs w:val="22"/>
        </w:rPr>
        <w:t>List of Terms and Abbreviations</w:t>
      </w:r>
      <w:r>
        <w:rPr>
          <w:rFonts w:ascii="Calibri" w:eastAsia="Calibri" w:hAnsi="Calibri" w:cs="Calibri"/>
          <w:sz w:val="22"/>
          <w:szCs w:val="22"/>
        </w:rPr>
        <w:tab/>
      </w:r>
    </w:p>
    <w:p w14:paraId="770424EE" w14:textId="77777777" w:rsidR="009574ED" w:rsidRDefault="0008683C">
      <w:pPr>
        <w:tabs>
          <w:tab w:val="left" w:pos="709"/>
        </w:tabs>
        <w:jc w:val="both"/>
        <w:rPr>
          <w:rFonts w:ascii="Calibri" w:eastAsia="Calibri" w:hAnsi="Calibri" w:cs="Calibri"/>
          <w:sz w:val="22"/>
          <w:szCs w:val="22"/>
        </w:rPr>
      </w:pPr>
      <w:r>
        <w:rPr>
          <w:rFonts w:ascii="Calibri" w:eastAsia="Calibri" w:hAnsi="Calibri" w:cs="Calibri"/>
          <w:sz w:val="22"/>
          <w:szCs w:val="22"/>
        </w:rPr>
        <w:t>Contact Details</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
    <w:p w14:paraId="7509C195" w14:textId="77777777" w:rsidR="009574ED" w:rsidRDefault="009574ED">
      <w:pPr>
        <w:tabs>
          <w:tab w:val="left" w:pos="709"/>
        </w:tabs>
        <w:jc w:val="both"/>
        <w:rPr>
          <w:rFonts w:ascii="Calibri" w:eastAsia="Calibri" w:hAnsi="Calibri" w:cs="Calibri"/>
          <w:sz w:val="22"/>
          <w:szCs w:val="22"/>
        </w:rPr>
      </w:pPr>
    </w:p>
    <w:p w14:paraId="12546C8A" w14:textId="77777777" w:rsidR="009574ED" w:rsidRDefault="009574ED">
      <w:pPr>
        <w:tabs>
          <w:tab w:val="left" w:pos="709"/>
        </w:tabs>
        <w:jc w:val="both"/>
        <w:rPr>
          <w:rFonts w:ascii="Calibri" w:eastAsia="Calibri" w:hAnsi="Calibri" w:cs="Calibri"/>
          <w:b/>
          <w:sz w:val="22"/>
          <w:szCs w:val="22"/>
        </w:rPr>
      </w:pPr>
    </w:p>
    <w:p w14:paraId="4BD4A3E7" w14:textId="77777777" w:rsidR="009574ED" w:rsidRDefault="0008683C">
      <w:pPr>
        <w:numPr>
          <w:ilvl w:val="0"/>
          <w:numId w:val="7"/>
        </w:numPr>
        <w:tabs>
          <w:tab w:val="left" w:pos="709"/>
        </w:tabs>
        <w:ind w:hanging="360"/>
        <w:contextualSpacing/>
        <w:jc w:val="both"/>
        <w:rPr>
          <w:rFonts w:ascii="Calibri" w:eastAsia="Calibri" w:hAnsi="Calibri" w:cs="Calibri"/>
          <w:sz w:val="22"/>
          <w:szCs w:val="22"/>
        </w:rPr>
      </w:pPr>
      <w:r>
        <w:rPr>
          <w:rFonts w:ascii="Calibri" w:eastAsia="Calibri" w:hAnsi="Calibri" w:cs="Calibri"/>
          <w:sz w:val="22"/>
          <w:szCs w:val="22"/>
        </w:rPr>
        <w:t xml:space="preserve">Name(s) and Colour(s)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
    <w:p w14:paraId="37A0B07B" w14:textId="77777777" w:rsidR="009574ED" w:rsidRDefault="0008683C">
      <w:pPr>
        <w:numPr>
          <w:ilvl w:val="0"/>
          <w:numId w:val="7"/>
        </w:numPr>
        <w:tabs>
          <w:tab w:val="left" w:pos="709"/>
        </w:tabs>
        <w:ind w:hanging="360"/>
        <w:contextualSpacing/>
        <w:jc w:val="both"/>
        <w:rPr>
          <w:rFonts w:ascii="Calibri" w:eastAsia="Calibri" w:hAnsi="Calibri" w:cs="Calibri"/>
          <w:sz w:val="22"/>
          <w:szCs w:val="22"/>
        </w:rPr>
      </w:pPr>
      <w:r>
        <w:rPr>
          <w:rFonts w:ascii="Calibri" w:eastAsia="Calibri" w:hAnsi="Calibri" w:cs="Calibri"/>
          <w:sz w:val="22"/>
          <w:szCs w:val="22"/>
        </w:rPr>
        <w:t>Objectives</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
    <w:p w14:paraId="2A9F372D" w14:textId="77777777" w:rsidR="009574ED" w:rsidRDefault="0008683C">
      <w:pPr>
        <w:numPr>
          <w:ilvl w:val="0"/>
          <w:numId w:val="7"/>
        </w:numPr>
        <w:tabs>
          <w:tab w:val="left" w:pos="709"/>
        </w:tabs>
        <w:ind w:hanging="360"/>
        <w:contextualSpacing/>
        <w:jc w:val="both"/>
        <w:rPr>
          <w:rFonts w:ascii="Calibri" w:eastAsia="Calibri" w:hAnsi="Calibri" w:cs="Calibri"/>
          <w:sz w:val="22"/>
          <w:szCs w:val="22"/>
        </w:rPr>
      </w:pPr>
      <w:r>
        <w:rPr>
          <w:rFonts w:ascii="Calibri" w:eastAsia="Calibri" w:hAnsi="Calibri" w:cs="Calibri"/>
          <w:sz w:val="22"/>
          <w:szCs w:val="22"/>
        </w:rPr>
        <w:t xml:space="preserve">Affiliation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
    <w:p w14:paraId="391480AE" w14:textId="77777777" w:rsidR="009574ED" w:rsidRDefault="0008683C">
      <w:pPr>
        <w:numPr>
          <w:ilvl w:val="0"/>
          <w:numId w:val="7"/>
        </w:numPr>
        <w:tabs>
          <w:tab w:val="left" w:pos="709"/>
        </w:tabs>
        <w:ind w:hanging="360"/>
        <w:contextualSpacing/>
        <w:jc w:val="both"/>
        <w:rPr>
          <w:rFonts w:ascii="Calibri" w:eastAsia="Calibri" w:hAnsi="Calibri" w:cs="Calibri"/>
          <w:sz w:val="22"/>
          <w:szCs w:val="22"/>
        </w:rPr>
      </w:pPr>
      <w:r>
        <w:rPr>
          <w:rFonts w:ascii="Calibri" w:eastAsia="Calibri" w:hAnsi="Calibri" w:cs="Calibri"/>
          <w:sz w:val="22"/>
          <w:szCs w:val="22"/>
        </w:rPr>
        <w:t xml:space="preserve">Membership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
    <w:p w14:paraId="62996A0D" w14:textId="77777777" w:rsidR="009574ED" w:rsidRDefault="0008683C">
      <w:pPr>
        <w:numPr>
          <w:ilvl w:val="0"/>
          <w:numId w:val="7"/>
        </w:numPr>
        <w:tabs>
          <w:tab w:val="left" w:pos="709"/>
        </w:tabs>
        <w:ind w:hanging="360"/>
        <w:contextualSpacing/>
        <w:jc w:val="both"/>
        <w:rPr>
          <w:rFonts w:ascii="Calibri" w:eastAsia="Calibri" w:hAnsi="Calibri" w:cs="Calibri"/>
          <w:sz w:val="22"/>
          <w:szCs w:val="22"/>
        </w:rPr>
      </w:pPr>
      <w:r>
        <w:rPr>
          <w:rFonts w:ascii="Calibri" w:eastAsia="Calibri" w:hAnsi="Calibri" w:cs="Calibri"/>
          <w:sz w:val="22"/>
          <w:szCs w:val="22"/>
        </w:rPr>
        <w:t xml:space="preserve">Club Management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32866292" w14:textId="77777777" w:rsidR="009574ED" w:rsidRDefault="0008683C">
      <w:pPr>
        <w:numPr>
          <w:ilvl w:val="0"/>
          <w:numId w:val="7"/>
        </w:numPr>
        <w:tabs>
          <w:tab w:val="left" w:pos="709"/>
        </w:tabs>
        <w:ind w:hanging="360"/>
        <w:contextualSpacing/>
        <w:jc w:val="both"/>
        <w:rPr>
          <w:rFonts w:ascii="Calibri" w:eastAsia="Calibri" w:hAnsi="Calibri" w:cs="Calibri"/>
          <w:sz w:val="22"/>
          <w:szCs w:val="22"/>
        </w:rPr>
      </w:pPr>
      <w:r>
        <w:rPr>
          <w:rFonts w:ascii="Calibri" w:eastAsia="Calibri" w:hAnsi="Calibri" w:cs="Calibri"/>
          <w:sz w:val="22"/>
          <w:szCs w:val="22"/>
        </w:rPr>
        <w:tab/>
        <w:t>Annual General Meeting (AGM)</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68803974" w14:textId="77777777" w:rsidR="009574ED" w:rsidRDefault="0008683C">
      <w:pPr>
        <w:numPr>
          <w:ilvl w:val="0"/>
          <w:numId w:val="7"/>
        </w:numPr>
        <w:tabs>
          <w:tab w:val="left" w:pos="709"/>
        </w:tabs>
        <w:ind w:hanging="360"/>
        <w:contextualSpacing/>
        <w:jc w:val="both"/>
        <w:rPr>
          <w:rFonts w:ascii="Calibri" w:eastAsia="Calibri" w:hAnsi="Calibri" w:cs="Calibri"/>
          <w:sz w:val="22"/>
          <w:szCs w:val="22"/>
        </w:rPr>
      </w:pPr>
      <w:r>
        <w:rPr>
          <w:rFonts w:ascii="Calibri" w:eastAsia="Calibri" w:hAnsi="Calibri" w:cs="Calibri"/>
          <w:sz w:val="22"/>
          <w:szCs w:val="22"/>
        </w:rPr>
        <w:tab/>
        <w:t>Extraordinary General Meeting</w:t>
      </w:r>
      <w:r>
        <w:rPr>
          <w:rFonts w:ascii="Calibri" w:eastAsia="Calibri" w:hAnsi="Calibri" w:cs="Calibri"/>
          <w:sz w:val="22"/>
          <w:szCs w:val="22"/>
        </w:rPr>
        <w:tab/>
        <w:t>(EGM)</w:t>
      </w:r>
    </w:p>
    <w:p w14:paraId="1A28FCBF" w14:textId="77777777" w:rsidR="009574ED" w:rsidRDefault="0008683C">
      <w:pPr>
        <w:numPr>
          <w:ilvl w:val="0"/>
          <w:numId w:val="7"/>
        </w:numPr>
        <w:tabs>
          <w:tab w:val="left" w:pos="709"/>
        </w:tabs>
        <w:ind w:hanging="360"/>
        <w:contextualSpacing/>
        <w:jc w:val="both"/>
        <w:rPr>
          <w:rFonts w:ascii="Calibri" w:eastAsia="Calibri" w:hAnsi="Calibri" w:cs="Calibri"/>
          <w:sz w:val="22"/>
          <w:szCs w:val="22"/>
        </w:rPr>
      </w:pPr>
      <w:r>
        <w:rPr>
          <w:rFonts w:ascii="Calibri" w:eastAsia="Calibri" w:hAnsi="Calibri" w:cs="Calibri"/>
          <w:sz w:val="22"/>
          <w:szCs w:val="22"/>
        </w:rPr>
        <w:tab/>
        <w:t>Procedures at General Meetings (AGM &amp; EGM)</w:t>
      </w:r>
      <w:r>
        <w:rPr>
          <w:rFonts w:ascii="Calibri" w:eastAsia="Calibri" w:hAnsi="Calibri" w:cs="Calibri"/>
          <w:sz w:val="22"/>
          <w:szCs w:val="22"/>
        </w:rPr>
        <w:tab/>
      </w:r>
      <w:r>
        <w:rPr>
          <w:rFonts w:ascii="Calibri" w:eastAsia="Calibri" w:hAnsi="Calibri" w:cs="Calibri"/>
          <w:sz w:val="22"/>
          <w:szCs w:val="22"/>
        </w:rPr>
        <w:tab/>
      </w:r>
    </w:p>
    <w:p w14:paraId="3174EA8D" w14:textId="77777777" w:rsidR="009574ED" w:rsidRDefault="0008683C">
      <w:pPr>
        <w:numPr>
          <w:ilvl w:val="0"/>
          <w:numId w:val="7"/>
        </w:numPr>
        <w:tabs>
          <w:tab w:val="left" w:pos="709"/>
        </w:tabs>
        <w:ind w:hanging="360"/>
        <w:contextualSpacing/>
        <w:jc w:val="both"/>
        <w:rPr>
          <w:rFonts w:ascii="Calibri" w:eastAsia="Calibri" w:hAnsi="Calibri" w:cs="Calibri"/>
          <w:sz w:val="22"/>
          <w:szCs w:val="22"/>
        </w:rPr>
      </w:pPr>
      <w:r>
        <w:rPr>
          <w:rFonts w:ascii="Calibri" w:eastAsia="Calibri" w:hAnsi="Calibri" w:cs="Calibri"/>
          <w:sz w:val="22"/>
          <w:szCs w:val="22"/>
        </w:rPr>
        <w:tab/>
        <w:t>Nominations, Notice of Motions and Election of the Management Committee</w:t>
      </w:r>
      <w:r>
        <w:rPr>
          <w:rFonts w:ascii="Calibri" w:eastAsia="Calibri" w:hAnsi="Calibri" w:cs="Calibri"/>
          <w:sz w:val="22"/>
          <w:szCs w:val="22"/>
        </w:rPr>
        <w:tab/>
      </w:r>
      <w:r>
        <w:rPr>
          <w:rFonts w:ascii="Calibri" w:eastAsia="Calibri" w:hAnsi="Calibri" w:cs="Calibri"/>
          <w:sz w:val="22"/>
          <w:szCs w:val="22"/>
        </w:rPr>
        <w:tab/>
      </w:r>
    </w:p>
    <w:p w14:paraId="6D5701C8" w14:textId="77777777" w:rsidR="009574ED" w:rsidRDefault="0008683C">
      <w:pPr>
        <w:numPr>
          <w:ilvl w:val="0"/>
          <w:numId w:val="7"/>
        </w:numPr>
        <w:tabs>
          <w:tab w:val="left" w:pos="709"/>
        </w:tabs>
        <w:ind w:hanging="360"/>
        <w:contextualSpacing/>
        <w:jc w:val="both"/>
        <w:rPr>
          <w:rFonts w:ascii="Calibri" w:eastAsia="Calibri" w:hAnsi="Calibri" w:cs="Calibri"/>
          <w:sz w:val="22"/>
          <w:szCs w:val="22"/>
        </w:rPr>
      </w:pPr>
      <w:r>
        <w:rPr>
          <w:rFonts w:ascii="Calibri" w:eastAsia="Calibri" w:hAnsi="Calibri" w:cs="Calibri"/>
          <w:sz w:val="22"/>
          <w:szCs w:val="22"/>
        </w:rPr>
        <w:t xml:space="preserve">Transfers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3DEC3856" w14:textId="77777777" w:rsidR="009574ED" w:rsidRDefault="0008683C">
      <w:pPr>
        <w:numPr>
          <w:ilvl w:val="0"/>
          <w:numId w:val="7"/>
        </w:numPr>
        <w:tabs>
          <w:tab w:val="left" w:pos="709"/>
        </w:tabs>
        <w:ind w:hanging="360"/>
        <w:contextualSpacing/>
        <w:jc w:val="both"/>
        <w:rPr>
          <w:rFonts w:ascii="Calibri" w:eastAsia="Calibri" w:hAnsi="Calibri" w:cs="Calibri"/>
          <w:sz w:val="22"/>
          <w:szCs w:val="22"/>
        </w:rPr>
      </w:pPr>
      <w:r>
        <w:rPr>
          <w:rFonts w:ascii="Calibri" w:eastAsia="Calibri" w:hAnsi="Calibri" w:cs="Calibri"/>
          <w:sz w:val="22"/>
          <w:szCs w:val="22"/>
        </w:rPr>
        <w:t xml:space="preserve">Finances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2A3A1DA0" w14:textId="77777777" w:rsidR="009574ED" w:rsidRDefault="0008683C">
      <w:pPr>
        <w:numPr>
          <w:ilvl w:val="0"/>
          <w:numId w:val="7"/>
        </w:numPr>
        <w:tabs>
          <w:tab w:val="left" w:pos="709"/>
        </w:tabs>
        <w:ind w:hanging="360"/>
        <w:contextualSpacing/>
        <w:jc w:val="both"/>
        <w:rPr>
          <w:rFonts w:ascii="Calibri" w:eastAsia="Calibri" w:hAnsi="Calibri" w:cs="Calibri"/>
          <w:sz w:val="22"/>
          <w:szCs w:val="22"/>
        </w:rPr>
      </w:pPr>
      <w:r>
        <w:rPr>
          <w:rFonts w:ascii="Calibri" w:eastAsia="Calibri" w:hAnsi="Calibri" w:cs="Calibri"/>
          <w:sz w:val="22"/>
          <w:szCs w:val="22"/>
        </w:rPr>
        <w:t xml:space="preserve">Complaints and Disciplinary Procedures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128F4990" w14:textId="77777777" w:rsidR="009574ED" w:rsidRDefault="0008683C">
      <w:pPr>
        <w:numPr>
          <w:ilvl w:val="0"/>
          <w:numId w:val="7"/>
        </w:numPr>
        <w:tabs>
          <w:tab w:val="left" w:pos="709"/>
        </w:tabs>
        <w:ind w:hanging="360"/>
        <w:contextualSpacing/>
        <w:jc w:val="both"/>
        <w:rPr>
          <w:rFonts w:ascii="Calibri" w:eastAsia="Calibri" w:hAnsi="Calibri" w:cs="Calibri"/>
          <w:sz w:val="22"/>
          <w:szCs w:val="22"/>
        </w:rPr>
      </w:pPr>
      <w:r>
        <w:rPr>
          <w:rFonts w:ascii="Calibri" w:eastAsia="Calibri" w:hAnsi="Calibri" w:cs="Calibri"/>
          <w:sz w:val="22"/>
          <w:szCs w:val="22"/>
        </w:rPr>
        <w:t>Cessation/Suspension/Expulsion of Membership</w:t>
      </w:r>
      <w:r>
        <w:rPr>
          <w:rFonts w:ascii="Calibri" w:eastAsia="Calibri" w:hAnsi="Calibri" w:cs="Calibri"/>
          <w:sz w:val="22"/>
          <w:szCs w:val="22"/>
        </w:rPr>
        <w:tab/>
        <w:t xml:space="preserve"> </w:t>
      </w:r>
      <w:r>
        <w:rPr>
          <w:rFonts w:ascii="Calibri" w:eastAsia="Calibri" w:hAnsi="Calibri" w:cs="Calibri"/>
          <w:sz w:val="22"/>
          <w:szCs w:val="22"/>
        </w:rPr>
        <w:tab/>
        <w:t xml:space="preserve">  </w:t>
      </w:r>
    </w:p>
    <w:p w14:paraId="1E05C2E6" w14:textId="77777777" w:rsidR="009574ED" w:rsidRDefault="0008683C">
      <w:pPr>
        <w:numPr>
          <w:ilvl w:val="0"/>
          <w:numId w:val="7"/>
        </w:numPr>
        <w:tabs>
          <w:tab w:val="left" w:pos="709"/>
        </w:tabs>
        <w:ind w:hanging="360"/>
        <w:contextualSpacing/>
        <w:jc w:val="both"/>
        <w:rPr>
          <w:rFonts w:ascii="Calibri" w:eastAsia="Calibri" w:hAnsi="Calibri" w:cs="Calibri"/>
          <w:sz w:val="22"/>
          <w:szCs w:val="22"/>
        </w:rPr>
      </w:pPr>
      <w:r>
        <w:rPr>
          <w:rFonts w:ascii="Calibri" w:eastAsia="Calibri" w:hAnsi="Calibri" w:cs="Calibri"/>
          <w:sz w:val="22"/>
          <w:szCs w:val="22"/>
        </w:rPr>
        <w:t xml:space="preserve">Dissolution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
    <w:p w14:paraId="5E12C420" w14:textId="77777777" w:rsidR="009574ED" w:rsidRDefault="0008683C">
      <w:pPr>
        <w:numPr>
          <w:ilvl w:val="0"/>
          <w:numId w:val="7"/>
        </w:numPr>
        <w:tabs>
          <w:tab w:val="left" w:pos="709"/>
        </w:tabs>
        <w:ind w:hanging="360"/>
        <w:contextualSpacing/>
        <w:jc w:val="both"/>
        <w:rPr>
          <w:rFonts w:ascii="Calibri" w:eastAsia="Calibri" w:hAnsi="Calibri" w:cs="Calibri"/>
          <w:sz w:val="22"/>
          <w:szCs w:val="22"/>
        </w:rPr>
      </w:pPr>
      <w:r>
        <w:rPr>
          <w:rFonts w:ascii="Calibri" w:eastAsia="Calibri" w:hAnsi="Calibri" w:cs="Calibri"/>
          <w:sz w:val="22"/>
          <w:szCs w:val="22"/>
        </w:rPr>
        <w:t xml:space="preserve">Equality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10FADFE9" w14:textId="77777777" w:rsidR="009574ED" w:rsidRDefault="0008683C">
      <w:pPr>
        <w:numPr>
          <w:ilvl w:val="0"/>
          <w:numId w:val="7"/>
        </w:numPr>
        <w:tabs>
          <w:tab w:val="left" w:pos="709"/>
        </w:tabs>
        <w:ind w:hanging="360"/>
        <w:contextualSpacing/>
        <w:jc w:val="both"/>
        <w:rPr>
          <w:rFonts w:ascii="Calibri" w:eastAsia="Calibri" w:hAnsi="Calibri" w:cs="Calibri"/>
          <w:sz w:val="22"/>
          <w:szCs w:val="22"/>
        </w:rPr>
      </w:pPr>
      <w:r>
        <w:rPr>
          <w:rFonts w:ascii="Calibri" w:eastAsia="Calibri" w:hAnsi="Calibri" w:cs="Calibri"/>
          <w:sz w:val="22"/>
          <w:szCs w:val="22"/>
        </w:rPr>
        <w:t xml:space="preserve">Criminal Allegations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036CB0C9" w14:textId="77777777" w:rsidR="009574ED" w:rsidRDefault="0008683C">
      <w:pPr>
        <w:numPr>
          <w:ilvl w:val="0"/>
          <w:numId w:val="7"/>
        </w:numPr>
        <w:tabs>
          <w:tab w:val="left" w:pos="709"/>
        </w:tabs>
        <w:ind w:hanging="360"/>
        <w:contextualSpacing/>
        <w:jc w:val="both"/>
        <w:rPr>
          <w:rFonts w:ascii="Calibri" w:eastAsia="Calibri" w:hAnsi="Calibri" w:cs="Calibri"/>
          <w:sz w:val="22"/>
          <w:szCs w:val="22"/>
        </w:rPr>
      </w:pPr>
      <w:r>
        <w:rPr>
          <w:rFonts w:ascii="Calibri" w:eastAsia="Calibri" w:hAnsi="Calibri" w:cs="Calibri"/>
          <w:sz w:val="22"/>
          <w:szCs w:val="22"/>
        </w:rPr>
        <w:t xml:space="preserve">Data Protection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
    <w:p w14:paraId="7BC6B8E7" w14:textId="77777777" w:rsidR="009574ED" w:rsidRDefault="009574ED">
      <w:pPr>
        <w:tabs>
          <w:tab w:val="left" w:pos="709"/>
        </w:tabs>
        <w:jc w:val="both"/>
        <w:rPr>
          <w:rFonts w:ascii="Calibri" w:eastAsia="Calibri" w:hAnsi="Calibri" w:cs="Calibri"/>
          <w:sz w:val="22"/>
          <w:szCs w:val="22"/>
        </w:rPr>
      </w:pPr>
    </w:p>
    <w:p w14:paraId="11B0645E" w14:textId="77777777" w:rsidR="009574ED" w:rsidRDefault="009574ED">
      <w:pPr>
        <w:tabs>
          <w:tab w:val="left" w:pos="709"/>
        </w:tabs>
        <w:jc w:val="both"/>
        <w:rPr>
          <w:rFonts w:ascii="Calibri" w:eastAsia="Calibri" w:hAnsi="Calibri" w:cs="Calibri"/>
          <w:sz w:val="22"/>
          <w:szCs w:val="22"/>
        </w:rPr>
      </w:pPr>
    </w:p>
    <w:p w14:paraId="370713BC" w14:textId="77777777" w:rsidR="009574ED" w:rsidRDefault="009574ED">
      <w:pPr>
        <w:tabs>
          <w:tab w:val="left" w:pos="709"/>
        </w:tabs>
        <w:jc w:val="both"/>
        <w:rPr>
          <w:rFonts w:ascii="Calibri" w:eastAsia="Calibri" w:hAnsi="Calibri" w:cs="Calibri"/>
          <w:sz w:val="22"/>
          <w:szCs w:val="22"/>
        </w:rPr>
      </w:pPr>
    </w:p>
    <w:p w14:paraId="258CE5DF" w14:textId="77777777" w:rsidR="009574ED" w:rsidRDefault="009574ED">
      <w:pPr>
        <w:tabs>
          <w:tab w:val="left" w:pos="709"/>
        </w:tabs>
        <w:jc w:val="both"/>
        <w:rPr>
          <w:rFonts w:ascii="Calibri" w:eastAsia="Calibri" w:hAnsi="Calibri" w:cs="Calibri"/>
          <w:sz w:val="22"/>
          <w:szCs w:val="22"/>
        </w:rPr>
      </w:pPr>
    </w:p>
    <w:p w14:paraId="295B55EF" w14:textId="77777777" w:rsidR="009574ED" w:rsidRDefault="009574ED">
      <w:pPr>
        <w:tabs>
          <w:tab w:val="left" w:pos="709"/>
        </w:tabs>
        <w:jc w:val="both"/>
        <w:rPr>
          <w:rFonts w:ascii="Calibri" w:eastAsia="Calibri" w:hAnsi="Calibri" w:cs="Calibri"/>
          <w:sz w:val="22"/>
          <w:szCs w:val="22"/>
        </w:rPr>
      </w:pPr>
    </w:p>
    <w:p w14:paraId="2FFC74F6" w14:textId="77777777" w:rsidR="009574ED" w:rsidRDefault="009574ED">
      <w:pPr>
        <w:tabs>
          <w:tab w:val="left" w:pos="709"/>
        </w:tabs>
        <w:jc w:val="both"/>
        <w:rPr>
          <w:rFonts w:ascii="Calibri" w:eastAsia="Calibri" w:hAnsi="Calibri" w:cs="Calibri"/>
          <w:sz w:val="22"/>
          <w:szCs w:val="22"/>
        </w:rPr>
      </w:pPr>
    </w:p>
    <w:p w14:paraId="031FD19F" w14:textId="77777777" w:rsidR="009574ED" w:rsidRDefault="009574ED">
      <w:pPr>
        <w:tabs>
          <w:tab w:val="left" w:pos="709"/>
        </w:tabs>
        <w:jc w:val="both"/>
        <w:rPr>
          <w:rFonts w:ascii="Calibri" w:eastAsia="Calibri" w:hAnsi="Calibri" w:cs="Calibri"/>
          <w:sz w:val="22"/>
          <w:szCs w:val="22"/>
        </w:rPr>
      </w:pPr>
    </w:p>
    <w:p w14:paraId="76B9627A" w14:textId="77777777" w:rsidR="009574ED" w:rsidRDefault="009574ED">
      <w:pPr>
        <w:tabs>
          <w:tab w:val="left" w:pos="709"/>
        </w:tabs>
        <w:jc w:val="both"/>
        <w:rPr>
          <w:rFonts w:ascii="Calibri" w:eastAsia="Calibri" w:hAnsi="Calibri" w:cs="Calibri"/>
          <w:sz w:val="22"/>
          <w:szCs w:val="22"/>
        </w:rPr>
      </w:pPr>
    </w:p>
    <w:p w14:paraId="4103D87C" w14:textId="77777777" w:rsidR="009574ED" w:rsidRDefault="009574ED">
      <w:pPr>
        <w:tabs>
          <w:tab w:val="left" w:pos="709"/>
        </w:tabs>
        <w:jc w:val="both"/>
        <w:rPr>
          <w:rFonts w:ascii="Calibri" w:eastAsia="Calibri" w:hAnsi="Calibri" w:cs="Calibri"/>
          <w:sz w:val="22"/>
          <w:szCs w:val="22"/>
        </w:rPr>
      </w:pPr>
    </w:p>
    <w:p w14:paraId="4B94E8AF" w14:textId="77777777" w:rsidR="009574ED" w:rsidRDefault="009574ED">
      <w:pPr>
        <w:tabs>
          <w:tab w:val="left" w:pos="709"/>
        </w:tabs>
        <w:jc w:val="both"/>
        <w:rPr>
          <w:rFonts w:ascii="Calibri" w:eastAsia="Calibri" w:hAnsi="Calibri" w:cs="Calibri"/>
          <w:sz w:val="22"/>
          <w:szCs w:val="22"/>
        </w:rPr>
      </w:pPr>
    </w:p>
    <w:p w14:paraId="2AAF6109" w14:textId="77777777" w:rsidR="009574ED" w:rsidRDefault="009574ED">
      <w:pPr>
        <w:tabs>
          <w:tab w:val="left" w:pos="709"/>
        </w:tabs>
        <w:jc w:val="both"/>
        <w:rPr>
          <w:rFonts w:ascii="Calibri" w:eastAsia="Calibri" w:hAnsi="Calibri" w:cs="Calibri"/>
          <w:sz w:val="22"/>
          <w:szCs w:val="22"/>
        </w:rPr>
      </w:pPr>
    </w:p>
    <w:p w14:paraId="252A597B" w14:textId="77777777" w:rsidR="009574ED" w:rsidRDefault="009574ED">
      <w:pPr>
        <w:tabs>
          <w:tab w:val="left" w:pos="709"/>
        </w:tabs>
        <w:jc w:val="both"/>
        <w:rPr>
          <w:rFonts w:ascii="Calibri" w:eastAsia="Calibri" w:hAnsi="Calibri" w:cs="Calibri"/>
          <w:sz w:val="22"/>
          <w:szCs w:val="22"/>
        </w:rPr>
      </w:pPr>
    </w:p>
    <w:p w14:paraId="64B79AE6" w14:textId="77777777" w:rsidR="009574ED" w:rsidRDefault="009574ED">
      <w:pPr>
        <w:tabs>
          <w:tab w:val="left" w:pos="709"/>
        </w:tabs>
        <w:jc w:val="both"/>
        <w:rPr>
          <w:rFonts w:ascii="Calibri" w:eastAsia="Calibri" w:hAnsi="Calibri" w:cs="Calibri"/>
          <w:sz w:val="22"/>
          <w:szCs w:val="22"/>
        </w:rPr>
      </w:pPr>
    </w:p>
    <w:p w14:paraId="72BE53E0" w14:textId="77777777" w:rsidR="009574ED" w:rsidRDefault="009574ED">
      <w:pPr>
        <w:tabs>
          <w:tab w:val="left" w:pos="709"/>
        </w:tabs>
        <w:jc w:val="both"/>
        <w:rPr>
          <w:rFonts w:ascii="Calibri" w:eastAsia="Calibri" w:hAnsi="Calibri" w:cs="Calibri"/>
          <w:sz w:val="22"/>
          <w:szCs w:val="22"/>
        </w:rPr>
      </w:pPr>
    </w:p>
    <w:p w14:paraId="0AA4AEEA" w14:textId="77777777" w:rsidR="009574ED" w:rsidRDefault="009574ED">
      <w:pPr>
        <w:tabs>
          <w:tab w:val="left" w:pos="709"/>
        </w:tabs>
        <w:jc w:val="both"/>
        <w:rPr>
          <w:rFonts w:ascii="Calibri" w:eastAsia="Calibri" w:hAnsi="Calibri" w:cs="Calibri"/>
          <w:sz w:val="22"/>
          <w:szCs w:val="22"/>
        </w:rPr>
      </w:pPr>
    </w:p>
    <w:p w14:paraId="6AD70845" w14:textId="77777777" w:rsidR="009574ED" w:rsidRDefault="009574ED">
      <w:pPr>
        <w:tabs>
          <w:tab w:val="left" w:pos="709"/>
        </w:tabs>
        <w:jc w:val="both"/>
        <w:rPr>
          <w:rFonts w:ascii="Calibri" w:eastAsia="Calibri" w:hAnsi="Calibri" w:cs="Calibri"/>
          <w:sz w:val="22"/>
          <w:szCs w:val="22"/>
        </w:rPr>
      </w:pPr>
    </w:p>
    <w:p w14:paraId="566520EC" w14:textId="77777777" w:rsidR="009574ED" w:rsidRDefault="009574ED">
      <w:pPr>
        <w:tabs>
          <w:tab w:val="left" w:pos="709"/>
        </w:tabs>
        <w:jc w:val="both"/>
        <w:rPr>
          <w:rFonts w:ascii="Calibri" w:eastAsia="Calibri" w:hAnsi="Calibri" w:cs="Calibri"/>
          <w:sz w:val="22"/>
          <w:szCs w:val="22"/>
        </w:rPr>
      </w:pPr>
    </w:p>
    <w:p w14:paraId="00ACE045" w14:textId="77777777" w:rsidR="009574ED" w:rsidRDefault="009574ED">
      <w:pPr>
        <w:tabs>
          <w:tab w:val="left" w:pos="709"/>
        </w:tabs>
        <w:jc w:val="both"/>
        <w:rPr>
          <w:rFonts w:ascii="Calibri" w:eastAsia="Calibri" w:hAnsi="Calibri" w:cs="Calibri"/>
          <w:sz w:val="22"/>
          <w:szCs w:val="22"/>
        </w:rPr>
      </w:pPr>
    </w:p>
    <w:p w14:paraId="03246514" w14:textId="77777777" w:rsidR="009574ED" w:rsidRDefault="009574ED">
      <w:pPr>
        <w:tabs>
          <w:tab w:val="left" w:pos="709"/>
        </w:tabs>
        <w:jc w:val="both"/>
        <w:rPr>
          <w:rFonts w:ascii="Calibri" w:eastAsia="Calibri" w:hAnsi="Calibri" w:cs="Calibri"/>
          <w:sz w:val="22"/>
          <w:szCs w:val="22"/>
        </w:rPr>
      </w:pPr>
    </w:p>
    <w:p w14:paraId="2646519D" w14:textId="77777777" w:rsidR="009574ED" w:rsidRDefault="009574ED">
      <w:pPr>
        <w:tabs>
          <w:tab w:val="left" w:pos="709"/>
        </w:tabs>
        <w:jc w:val="both"/>
        <w:rPr>
          <w:rFonts w:ascii="Calibri" w:eastAsia="Calibri" w:hAnsi="Calibri" w:cs="Calibri"/>
          <w:sz w:val="22"/>
          <w:szCs w:val="22"/>
        </w:rPr>
      </w:pPr>
    </w:p>
    <w:p w14:paraId="72B5AC7D" w14:textId="77777777" w:rsidR="009574ED" w:rsidRDefault="009574ED">
      <w:pPr>
        <w:tabs>
          <w:tab w:val="left" w:pos="709"/>
        </w:tabs>
        <w:jc w:val="both"/>
        <w:rPr>
          <w:rFonts w:ascii="Calibri" w:eastAsia="Calibri" w:hAnsi="Calibri" w:cs="Calibri"/>
          <w:sz w:val="22"/>
          <w:szCs w:val="22"/>
        </w:rPr>
      </w:pPr>
    </w:p>
    <w:p w14:paraId="3EA72EA9" w14:textId="77777777" w:rsidR="009574ED" w:rsidRDefault="009574ED">
      <w:pPr>
        <w:tabs>
          <w:tab w:val="left" w:pos="709"/>
        </w:tabs>
        <w:jc w:val="both"/>
        <w:rPr>
          <w:rFonts w:ascii="Calibri" w:eastAsia="Calibri" w:hAnsi="Calibri" w:cs="Calibri"/>
          <w:sz w:val="22"/>
          <w:szCs w:val="22"/>
        </w:rPr>
      </w:pPr>
    </w:p>
    <w:p w14:paraId="2EB5D333" w14:textId="77777777" w:rsidR="009574ED" w:rsidRDefault="009574ED">
      <w:pPr>
        <w:tabs>
          <w:tab w:val="left" w:pos="709"/>
        </w:tabs>
        <w:jc w:val="both"/>
        <w:rPr>
          <w:rFonts w:ascii="Calibri" w:eastAsia="Calibri" w:hAnsi="Calibri" w:cs="Calibri"/>
          <w:sz w:val="22"/>
          <w:szCs w:val="22"/>
        </w:rPr>
      </w:pPr>
    </w:p>
    <w:p w14:paraId="10742226" w14:textId="77777777" w:rsidR="009574ED" w:rsidRDefault="009574ED">
      <w:pPr>
        <w:tabs>
          <w:tab w:val="left" w:pos="709"/>
        </w:tabs>
        <w:jc w:val="both"/>
        <w:rPr>
          <w:rFonts w:ascii="Calibri" w:eastAsia="Calibri" w:hAnsi="Calibri" w:cs="Calibri"/>
          <w:sz w:val="22"/>
          <w:szCs w:val="22"/>
        </w:rPr>
      </w:pPr>
    </w:p>
    <w:p w14:paraId="524EBE61" w14:textId="77777777" w:rsidR="009574ED" w:rsidRDefault="009574ED">
      <w:pPr>
        <w:tabs>
          <w:tab w:val="left" w:pos="709"/>
        </w:tabs>
        <w:jc w:val="both"/>
        <w:rPr>
          <w:rFonts w:ascii="Calibri" w:eastAsia="Calibri" w:hAnsi="Calibri" w:cs="Calibri"/>
          <w:sz w:val="22"/>
          <w:szCs w:val="22"/>
        </w:rPr>
      </w:pPr>
    </w:p>
    <w:p w14:paraId="31EA8062" w14:textId="77777777" w:rsidR="009574ED" w:rsidRDefault="009574ED">
      <w:pPr>
        <w:tabs>
          <w:tab w:val="left" w:pos="709"/>
        </w:tabs>
        <w:jc w:val="both"/>
        <w:rPr>
          <w:rFonts w:ascii="Calibri" w:eastAsia="Calibri" w:hAnsi="Calibri" w:cs="Calibri"/>
          <w:sz w:val="22"/>
          <w:szCs w:val="22"/>
        </w:rPr>
      </w:pPr>
    </w:p>
    <w:p w14:paraId="0C4BEDB8" w14:textId="77777777" w:rsidR="009574ED" w:rsidRDefault="009574ED">
      <w:pPr>
        <w:tabs>
          <w:tab w:val="left" w:pos="709"/>
        </w:tabs>
        <w:jc w:val="both"/>
        <w:rPr>
          <w:rFonts w:ascii="Calibri" w:eastAsia="Calibri" w:hAnsi="Calibri" w:cs="Calibri"/>
          <w:sz w:val="22"/>
          <w:szCs w:val="22"/>
        </w:rPr>
      </w:pPr>
    </w:p>
    <w:p w14:paraId="57EB7592" w14:textId="77777777" w:rsidR="009574ED" w:rsidRDefault="009574ED">
      <w:pPr>
        <w:tabs>
          <w:tab w:val="left" w:pos="709"/>
        </w:tabs>
        <w:jc w:val="both"/>
        <w:rPr>
          <w:rFonts w:ascii="Calibri" w:eastAsia="Calibri" w:hAnsi="Calibri" w:cs="Calibri"/>
          <w:sz w:val="22"/>
          <w:szCs w:val="22"/>
        </w:rPr>
      </w:pPr>
    </w:p>
    <w:p w14:paraId="7F0A580C" w14:textId="77777777" w:rsidR="009574ED" w:rsidRDefault="009574ED">
      <w:pPr>
        <w:tabs>
          <w:tab w:val="left" w:pos="709"/>
        </w:tabs>
        <w:jc w:val="both"/>
        <w:rPr>
          <w:rFonts w:ascii="Calibri" w:eastAsia="Calibri" w:hAnsi="Calibri" w:cs="Calibri"/>
          <w:sz w:val="22"/>
          <w:szCs w:val="22"/>
        </w:rPr>
      </w:pPr>
    </w:p>
    <w:p w14:paraId="4AE0C7C9" w14:textId="77777777" w:rsidR="009574ED" w:rsidRDefault="009574ED">
      <w:pPr>
        <w:tabs>
          <w:tab w:val="left" w:pos="709"/>
        </w:tabs>
        <w:jc w:val="both"/>
        <w:rPr>
          <w:rFonts w:ascii="Calibri" w:eastAsia="Calibri" w:hAnsi="Calibri" w:cs="Calibri"/>
          <w:sz w:val="22"/>
          <w:szCs w:val="22"/>
        </w:rPr>
      </w:pPr>
    </w:p>
    <w:p w14:paraId="2C5D3493" w14:textId="77777777" w:rsidR="009574ED" w:rsidRDefault="0008683C">
      <w:pPr>
        <w:tabs>
          <w:tab w:val="left" w:pos="709"/>
        </w:tabs>
        <w:jc w:val="both"/>
        <w:rPr>
          <w:rFonts w:ascii="Calibri" w:eastAsia="Calibri" w:hAnsi="Calibri" w:cs="Calibri"/>
          <w:b/>
          <w:sz w:val="22"/>
          <w:szCs w:val="22"/>
        </w:rPr>
      </w:pPr>
      <w:r>
        <w:rPr>
          <w:rFonts w:ascii="Calibri" w:eastAsia="Calibri" w:hAnsi="Calibri" w:cs="Calibri"/>
          <w:b/>
          <w:sz w:val="22"/>
          <w:szCs w:val="22"/>
        </w:rPr>
        <w:t>List of Terms and Abbreviations</w:t>
      </w:r>
    </w:p>
    <w:p w14:paraId="0EB6BAFB" w14:textId="77777777" w:rsidR="009574ED" w:rsidRDefault="009574ED">
      <w:pPr>
        <w:tabs>
          <w:tab w:val="left" w:pos="709"/>
        </w:tabs>
        <w:jc w:val="both"/>
        <w:rPr>
          <w:rFonts w:ascii="Calibri" w:eastAsia="Calibri" w:hAnsi="Calibri" w:cs="Calibri"/>
          <w:sz w:val="22"/>
          <w:szCs w:val="22"/>
        </w:rPr>
      </w:pPr>
    </w:p>
    <w:p w14:paraId="132FDEEA" w14:textId="77777777" w:rsidR="009574ED" w:rsidRDefault="0008683C">
      <w:pPr>
        <w:tabs>
          <w:tab w:val="left" w:pos="709"/>
        </w:tabs>
        <w:jc w:val="both"/>
        <w:rPr>
          <w:rFonts w:ascii="Calibri" w:eastAsia="Calibri" w:hAnsi="Calibri" w:cs="Calibri"/>
          <w:sz w:val="22"/>
          <w:szCs w:val="22"/>
        </w:rPr>
      </w:pPr>
      <w:r>
        <w:rPr>
          <w:rFonts w:ascii="Calibri" w:eastAsia="Calibri" w:hAnsi="Calibri" w:cs="Calibri"/>
          <w:sz w:val="22"/>
          <w:szCs w:val="22"/>
        </w:rPr>
        <w:t>(Club)</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The name of your club</w:t>
      </w:r>
    </w:p>
    <w:p w14:paraId="2E878589" w14:textId="77777777" w:rsidR="009574ED" w:rsidRDefault="0008683C">
      <w:pPr>
        <w:tabs>
          <w:tab w:val="left" w:pos="709"/>
        </w:tabs>
        <w:jc w:val="both"/>
        <w:rPr>
          <w:rFonts w:ascii="Calibri" w:eastAsia="Calibri" w:hAnsi="Calibri" w:cs="Calibri"/>
          <w:sz w:val="22"/>
          <w:szCs w:val="22"/>
        </w:rPr>
      </w:pPr>
      <w:r>
        <w:rPr>
          <w:rFonts w:ascii="Calibri" w:eastAsia="Calibri" w:hAnsi="Calibri" w:cs="Calibri"/>
          <w:sz w:val="22"/>
          <w:szCs w:val="22"/>
        </w:rPr>
        <w:t>(Discipline)</w:t>
      </w:r>
      <w:r>
        <w:rPr>
          <w:rFonts w:ascii="Calibri" w:eastAsia="Calibri" w:hAnsi="Calibri" w:cs="Calibri"/>
          <w:sz w:val="22"/>
          <w:szCs w:val="22"/>
        </w:rPr>
        <w:tab/>
        <w:t>The aquatic discipline(s) in which the members participate</w:t>
      </w:r>
    </w:p>
    <w:p w14:paraId="201A9A09" w14:textId="77777777" w:rsidR="009574ED" w:rsidRDefault="0008683C">
      <w:pPr>
        <w:tabs>
          <w:tab w:val="left" w:pos="709"/>
        </w:tabs>
        <w:jc w:val="both"/>
        <w:rPr>
          <w:rFonts w:ascii="Calibri" w:eastAsia="Calibri" w:hAnsi="Calibri" w:cs="Calibri"/>
          <w:sz w:val="22"/>
          <w:szCs w:val="22"/>
        </w:rPr>
      </w:pPr>
      <w:r>
        <w:rPr>
          <w:rFonts w:ascii="Calibri" w:eastAsia="Calibri" w:hAnsi="Calibri" w:cs="Calibri"/>
          <w:sz w:val="22"/>
          <w:szCs w:val="22"/>
        </w:rPr>
        <w:t>SI</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Sport Ireland – previously Irish Sports Council (ISC)</w:t>
      </w:r>
      <w:r>
        <w:rPr>
          <w:rFonts w:ascii="Calibri" w:eastAsia="Calibri" w:hAnsi="Calibri" w:cs="Calibri"/>
          <w:sz w:val="22"/>
          <w:szCs w:val="22"/>
        </w:rPr>
        <w:tab/>
      </w:r>
    </w:p>
    <w:p w14:paraId="379406C3" w14:textId="77777777" w:rsidR="009574ED" w:rsidRDefault="0008683C">
      <w:pPr>
        <w:tabs>
          <w:tab w:val="left" w:pos="709"/>
        </w:tabs>
        <w:jc w:val="both"/>
        <w:rPr>
          <w:rFonts w:ascii="Calibri" w:eastAsia="Calibri" w:hAnsi="Calibri" w:cs="Calibri"/>
          <w:sz w:val="22"/>
          <w:szCs w:val="22"/>
        </w:rPr>
      </w:pPr>
      <w:r>
        <w:rPr>
          <w:rFonts w:ascii="Calibri" w:eastAsia="Calibri" w:hAnsi="Calibri" w:cs="Calibri"/>
          <w:sz w:val="22"/>
          <w:szCs w:val="22"/>
        </w:rPr>
        <w:t>AGM</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Annual General Meeting</w:t>
      </w:r>
    </w:p>
    <w:p w14:paraId="44D44939" w14:textId="77777777" w:rsidR="009574ED" w:rsidRDefault="0008683C">
      <w:pPr>
        <w:tabs>
          <w:tab w:val="left" w:pos="709"/>
        </w:tabs>
        <w:jc w:val="both"/>
        <w:rPr>
          <w:rFonts w:ascii="Calibri" w:eastAsia="Calibri" w:hAnsi="Calibri" w:cs="Calibri"/>
          <w:sz w:val="22"/>
          <w:szCs w:val="22"/>
        </w:rPr>
      </w:pPr>
      <w:r>
        <w:rPr>
          <w:rFonts w:ascii="Calibri" w:eastAsia="Calibri" w:hAnsi="Calibri" w:cs="Calibri"/>
          <w:sz w:val="22"/>
          <w:szCs w:val="22"/>
        </w:rPr>
        <w:t>EGM</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Extraordinary General Meeting</w:t>
      </w:r>
    </w:p>
    <w:p w14:paraId="1F09D624" w14:textId="77777777" w:rsidR="009574ED" w:rsidRDefault="0008683C">
      <w:pPr>
        <w:tabs>
          <w:tab w:val="left" w:pos="709"/>
        </w:tabs>
        <w:jc w:val="both"/>
        <w:rPr>
          <w:rFonts w:ascii="Calibri" w:eastAsia="Calibri" w:hAnsi="Calibri" w:cs="Calibri"/>
          <w:sz w:val="22"/>
          <w:szCs w:val="22"/>
        </w:rPr>
      </w:pPr>
      <w:r>
        <w:rPr>
          <w:rFonts w:ascii="Calibri" w:eastAsia="Calibri" w:hAnsi="Calibri" w:cs="Calibri"/>
          <w:sz w:val="22"/>
          <w:szCs w:val="22"/>
        </w:rPr>
        <w:t>CCO</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Club Children’s Officer</w:t>
      </w:r>
    </w:p>
    <w:p w14:paraId="5768F307" w14:textId="77777777" w:rsidR="009574ED" w:rsidRDefault="0008683C">
      <w:pPr>
        <w:tabs>
          <w:tab w:val="left" w:pos="709"/>
        </w:tabs>
        <w:jc w:val="both"/>
        <w:rPr>
          <w:rFonts w:ascii="Calibri" w:eastAsia="Calibri" w:hAnsi="Calibri" w:cs="Calibri"/>
          <w:sz w:val="22"/>
          <w:szCs w:val="22"/>
        </w:rPr>
      </w:pPr>
      <w:r>
        <w:rPr>
          <w:rFonts w:ascii="Calibri" w:eastAsia="Calibri" w:hAnsi="Calibri" w:cs="Calibri"/>
          <w:sz w:val="22"/>
          <w:szCs w:val="22"/>
        </w:rPr>
        <w:t>Officer</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Officers of a club are the Chairperson, Secretary and Treasurer. </w:t>
      </w:r>
    </w:p>
    <w:p w14:paraId="7040261C" w14:textId="77777777" w:rsidR="009574ED" w:rsidRDefault="009574ED">
      <w:pPr>
        <w:tabs>
          <w:tab w:val="left" w:pos="709"/>
        </w:tabs>
        <w:jc w:val="both"/>
        <w:rPr>
          <w:rFonts w:ascii="Calibri" w:eastAsia="Calibri" w:hAnsi="Calibri" w:cs="Calibri"/>
          <w:sz w:val="22"/>
          <w:szCs w:val="22"/>
        </w:rPr>
      </w:pPr>
    </w:p>
    <w:p w14:paraId="680306D1" w14:textId="77777777" w:rsidR="009574ED" w:rsidRDefault="009574ED">
      <w:pPr>
        <w:tabs>
          <w:tab w:val="left" w:pos="709"/>
        </w:tabs>
        <w:jc w:val="both"/>
        <w:rPr>
          <w:rFonts w:ascii="Calibri" w:eastAsia="Calibri" w:hAnsi="Calibri" w:cs="Calibri"/>
          <w:sz w:val="22"/>
          <w:szCs w:val="22"/>
        </w:rPr>
      </w:pPr>
    </w:p>
    <w:p w14:paraId="57296980" w14:textId="77777777" w:rsidR="009574ED" w:rsidRDefault="0008683C">
      <w:pPr>
        <w:tabs>
          <w:tab w:val="left" w:pos="709"/>
        </w:tabs>
        <w:jc w:val="both"/>
        <w:rPr>
          <w:rFonts w:ascii="Calibri" w:eastAsia="Calibri" w:hAnsi="Calibri" w:cs="Calibri"/>
          <w:sz w:val="22"/>
          <w:szCs w:val="22"/>
        </w:rPr>
      </w:pPr>
      <w:r>
        <w:rPr>
          <w:rFonts w:ascii="Calibri" w:eastAsia="Calibri" w:hAnsi="Calibri" w:cs="Calibri"/>
          <w:sz w:val="22"/>
          <w:szCs w:val="22"/>
        </w:rPr>
        <w:t>Management Committee – This is the body elected by the Members for the management of the business and affairs of the club.</w:t>
      </w:r>
    </w:p>
    <w:p w14:paraId="6AC12AB7" w14:textId="77777777" w:rsidR="009574ED" w:rsidRDefault="009574ED">
      <w:pPr>
        <w:tabs>
          <w:tab w:val="left" w:pos="709"/>
        </w:tabs>
        <w:jc w:val="both"/>
        <w:rPr>
          <w:rFonts w:ascii="Calibri" w:eastAsia="Calibri" w:hAnsi="Calibri" w:cs="Calibri"/>
          <w:sz w:val="22"/>
          <w:szCs w:val="22"/>
        </w:rPr>
      </w:pPr>
    </w:p>
    <w:p w14:paraId="0F9098CF" w14:textId="77777777" w:rsidR="009574ED" w:rsidRDefault="0008683C">
      <w:pPr>
        <w:tabs>
          <w:tab w:val="left" w:pos="709"/>
        </w:tabs>
        <w:jc w:val="both"/>
        <w:rPr>
          <w:rFonts w:ascii="Calibri" w:eastAsia="Calibri" w:hAnsi="Calibri" w:cs="Calibri"/>
          <w:sz w:val="22"/>
          <w:szCs w:val="22"/>
        </w:rPr>
      </w:pPr>
      <w:r>
        <w:rPr>
          <w:rFonts w:ascii="Calibri" w:eastAsia="Calibri" w:hAnsi="Calibri" w:cs="Calibri"/>
          <w:sz w:val="22"/>
          <w:szCs w:val="22"/>
        </w:rPr>
        <w:t xml:space="preserve">Leader – this is any person, whether paid or unpaid, who is responsible for those participating in the aquatic disciplines; roles include but not limited to supervisor, team manager, sports science personnel, chaperone, helpers, committee members, tutors, coaches and teachers. </w:t>
      </w:r>
    </w:p>
    <w:p w14:paraId="3942E703" w14:textId="77777777" w:rsidR="009574ED" w:rsidRDefault="009574ED">
      <w:pPr>
        <w:tabs>
          <w:tab w:val="left" w:pos="709"/>
        </w:tabs>
        <w:jc w:val="both"/>
        <w:rPr>
          <w:rFonts w:ascii="Calibri" w:eastAsia="Calibri" w:hAnsi="Calibri" w:cs="Calibri"/>
          <w:sz w:val="22"/>
          <w:szCs w:val="22"/>
        </w:rPr>
      </w:pPr>
    </w:p>
    <w:p w14:paraId="56A51F34" w14:textId="77777777" w:rsidR="009574ED" w:rsidRDefault="0008683C">
      <w:pPr>
        <w:tabs>
          <w:tab w:val="left" w:pos="709"/>
        </w:tabs>
        <w:jc w:val="both"/>
        <w:rPr>
          <w:rFonts w:ascii="Calibri" w:eastAsia="Calibri" w:hAnsi="Calibri" w:cs="Calibri"/>
          <w:sz w:val="22"/>
          <w:szCs w:val="22"/>
        </w:rPr>
      </w:pPr>
      <w:r>
        <w:rPr>
          <w:rFonts w:ascii="Calibri" w:eastAsia="Calibri" w:hAnsi="Calibri" w:cs="Calibri"/>
          <w:sz w:val="22"/>
          <w:szCs w:val="22"/>
        </w:rPr>
        <w:t>Swim Ireland – is the National Governing Body for the Aquatic Disciplines in Ireland, recognised as such by the Irish Government, the Irish Sports Council, Sport Northern Ireland, the Olympic Council of Ireland and FINA and LEN, the World and European Aquatic Governing Bodies. #</w:t>
      </w:r>
    </w:p>
    <w:p w14:paraId="17AAE1D0" w14:textId="77777777" w:rsidR="009574ED" w:rsidRDefault="009574ED">
      <w:pPr>
        <w:tabs>
          <w:tab w:val="left" w:pos="709"/>
        </w:tabs>
        <w:jc w:val="both"/>
        <w:rPr>
          <w:rFonts w:ascii="Calibri" w:eastAsia="Calibri" w:hAnsi="Calibri" w:cs="Calibri"/>
          <w:sz w:val="22"/>
          <w:szCs w:val="22"/>
        </w:rPr>
      </w:pPr>
    </w:p>
    <w:p w14:paraId="11A5ACD3" w14:textId="77777777" w:rsidR="009574ED" w:rsidRDefault="0008683C">
      <w:pPr>
        <w:tabs>
          <w:tab w:val="left" w:pos="709"/>
        </w:tabs>
        <w:jc w:val="both"/>
        <w:rPr>
          <w:rFonts w:ascii="Calibri" w:eastAsia="Calibri" w:hAnsi="Calibri" w:cs="Calibri"/>
          <w:sz w:val="22"/>
          <w:szCs w:val="22"/>
        </w:rPr>
      </w:pPr>
      <w:r>
        <w:rPr>
          <w:rFonts w:ascii="Calibri" w:eastAsia="Calibri" w:hAnsi="Calibri" w:cs="Calibri"/>
          <w:sz w:val="22"/>
          <w:szCs w:val="22"/>
        </w:rPr>
        <w:t>National Governing Body (NGB) - The role of a NGB is to organise and administer the sport; train and deploy coaches; organise representative level sport; and provide sporting opportunities and pathways leading from grass root sport to national and international competition.</w:t>
      </w:r>
    </w:p>
    <w:p w14:paraId="1BE3E057" w14:textId="77777777" w:rsidR="009574ED" w:rsidRDefault="009574ED">
      <w:pPr>
        <w:tabs>
          <w:tab w:val="left" w:pos="709"/>
        </w:tabs>
        <w:jc w:val="both"/>
        <w:rPr>
          <w:rFonts w:ascii="Calibri" w:eastAsia="Calibri" w:hAnsi="Calibri" w:cs="Calibri"/>
          <w:sz w:val="22"/>
          <w:szCs w:val="22"/>
        </w:rPr>
      </w:pPr>
    </w:p>
    <w:p w14:paraId="10221A3D" w14:textId="77777777" w:rsidR="009574ED" w:rsidRDefault="009574ED">
      <w:pPr>
        <w:tabs>
          <w:tab w:val="left" w:pos="709"/>
        </w:tabs>
        <w:jc w:val="both"/>
        <w:rPr>
          <w:rFonts w:ascii="Calibri" w:eastAsia="Calibri" w:hAnsi="Calibri" w:cs="Calibri"/>
          <w:sz w:val="22"/>
          <w:szCs w:val="22"/>
        </w:rPr>
      </w:pPr>
    </w:p>
    <w:p w14:paraId="07554538" w14:textId="77777777" w:rsidR="009574ED" w:rsidRDefault="0008683C">
      <w:pPr>
        <w:tabs>
          <w:tab w:val="left" w:pos="709"/>
        </w:tabs>
        <w:jc w:val="both"/>
        <w:rPr>
          <w:rFonts w:ascii="Calibri" w:eastAsia="Calibri" w:hAnsi="Calibri" w:cs="Calibri"/>
          <w:sz w:val="22"/>
          <w:szCs w:val="22"/>
        </w:rPr>
      </w:pPr>
      <w:r>
        <w:rPr>
          <w:rFonts w:ascii="Calibri" w:eastAsia="Calibri" w:hAnsi="Calibri" w:cs="Calibri"/>
          <w:sz w:val="22"/>
          <w:szCs w:val="22"/>
        </w:rPr>
        <w:t xml:space="preserve">Swim Ireland website – </w:t>
      </w:r>
      <w:hyperlink r:id="rId8">
        <w:r>
          <w:rPr>
            <w:rFonts w:ascii="Calibri" w:eastAsia="Calibri" w:hAnsi="Calibri" w:cs="Calibri"/>
            <w:color w:val="0000FF"/>
            <w:sz w:val="22"/>
            <w:szCs w:val="22"/>
            <w:u w:val="single"/>
          </w:rPr>
          <w:t>www.swimireland.ie</w:t>
        </w:r>
      </w:hyperlink>
    </w:p>
    <w:p w14:paraId="6D4D2B84" w14:textId="77777777" w:rsidR="009574ED" w:rsidRDefault="009574ED">
      <w:pPr>
        <w:tabs>
          <w:tab w:val="left" w:pos="709"/>
        </w:tabs>
        <w:jc w:val="both"/>
        <w:rPr>
          <w:rFonts w:ascii="Calibri" w:eastAsia="Calibri" w:hAnsi="Calibri" w:cs="Calibri"/>
          <w:sz w:val="22"/>
          <w:szCs w:val="22"/>
        </w:rPr>
      </w:pPr>
    </w:p>
    <w:p w14:paraId="448B4D4E" w14:textId="77777777" w:rsidR="009574ED" w:rsidRDefault="0008683C">
      <w:pPr>
        <w:tabs>
          <w:tab w:val="left" w:pos="709"/>
        </w:tabs>
        <w:jc w:val="both"/>
        <w:rPr>
          <w:rFonts w:ascii="Calibri" w:eastAsia="Calibri" w:hAnsi="Calibri" w:cs="Calibri"/>
          <w:sz w:val="22"/>
          <w:szCs w:val="22"/>
        </w:rPr>
      </w:pPr>
      <w:r>
        <w:rPr>
          <w:rFonts w:ascii="Calibri" w:eastAsia="Calibri" w:hAnsi="Calibri" w:cs="Calibri"/>
          <w:sz w:val="22"/>
          <w:szCs w:val="22"/>
        </w:rPr>
        <w:t>Club website – sharkswimmingclub.ie</w:t>
      </w:r>
    </w:p>
    <w:p w14:paraId="2F2187F9" w14:textId="77777777" w:rsidR="009574ED" w:rsidRDefault="009574ED">
      <w:pPr>
        <w:tabs>
          <w:tab w:val="left" w:pos="709"/>
        </w:tabs>
        <w:jc w:val="both"/>
        <w:rPr>
          <w:rFonts w:ascii="Calibri" w:eastAsia="Calibri" w:hAnsi="Calibri" w:cs="Calibri"/>
          <w:sz w:val="22"/>
          <w:szCs w:val="22"/>
        </w:rPr>
      </w:pPr>
    </w:p>
    <w:p w14:paraId="346A1EBE" w14:textId="77777777" w:rsidR="009574ED" w:rsidRDefault="0008683C">
      <w:pPr>
        <w:tabs>
          <w:tab w:val="left" w:pos="709"/>
        </w:tabs>
        <w:jc w:val="both"/>
        <w:rPr>
          <w:rFonts w:ascii="Calibri" w:eastAsia="Calibri" w:hAnsi="Calibri" w:cs="Calibri"/>
          <w:b/>
          <w:sz w:val="22"/>
          <w:szCs w:val="22"/>
        </w:rPr>
      </w:pPr>
      <w:r>
        <w:rPr>
          <w:rFonts w:ascii="Calibri" w:eastAsia="Calibri" w:hAnsi="Calibri" w:cs="Calibri"/>
          <w:sz w:val="22"/>
          <w:szCs w:val="22"/>
        </w:rPr>
        <w:t>Club contact details:</w:t>
      </w:r>
      <w:r>
        <w:rPr>
          <w:rFonts w:ascii="Calibri" w:eastAsia="Calibri" w:hAnsi="Calibri" w:cs="Calibri"/>
          <w:b/>
          <w:sz w:val="22"/>
          <w:szCs w:val="22"/>
        </w:rPr>
        <w:t xml:space="preserve"> </w:t>
      </w:r>
    </w:p>
    <w:p w14:paraId="662A3D35" w14:textId="77777777" w:rsidR="009574ED" w:rsidRDefault="009574ED">
      <w:pPr>
        <w:tabs>
          <w:tab w:val="left" w:pos="709"/>
        </w:tabs>
        <w:jc w:val="both"/>
        <w:rPr>
          <w:rFonts w:ascii="Calibri" w:eastAsia="Calibri" w:hAnsi="Calibri" w:cs="Calibri"/>
          <w:sz w:val="22"/>
          <w:szCs w:val="22"/>
        </w:rPr>
      </w:pPr>
    </w:p>
    <w:p w14:paraId="7D7B0074" w14:textId="77777777" w:rsidR="009574ED" w:rsidRDefault="009574ED">
      <w:pPr>
        <w:tabs>
          <w:tab w:val="left" w:pos="709"/>
        </w:tabs>
        <w:jc w:val="both"/>
        <w:rPr>
          <w:rFonts w:ascii="Calibri" w:eastAsia="Calibri" w:hAnsi="Calibri" w:cs="Calibri"/>
          <w:sz w:val="22"/>
          <w:szCs w:val="22"/>
        </w:rPr>
      </w:pPr>
    </w:p>
    <w:p w14:paraId="72CD590D" w14:textId="77777777" w:rsidR="009574ED" w:rsidRDefault="0008683C">
      <w:pPr>
        <w:tabs>
          <w:tab w:val="left" w:pos="709"/>
        </w:tabs>
        <w:jc w:val="both"/>
        <w:rPr>
          <w:rFonts w:ascii="Calibri" w:eastAsia="Calibri" w:hAnsi="Calibri" w:cs="Calibri"/>
          <w:sz w:val="22"/>
          <w:szCs w:val="22"/>
        </w:rPr>
      </w:pPr>
      <w:r>
        <w:rPr>
          <w:rFonts w:ascii="Calibri" w:eastAsia="Calibri" w:hAnsi="Calibri" w:cs="Calibri"/>
          <w:sz w:val="22"/>
          <w:szCs w:val="22"/>
        </w:rPr>
        <w:t>Secretary - sharksecretary@gmail.com</w:t>
      </w:r>
    </w:p>
    <w:p w14:paraId="4ADE2BC0" w14:textId="77777777" w:rsidR="009574ED" w:rsidRDefault="0008683C">
      <w:pPr>
        <w:tabs>
          <w:tab w:val="left" w:pos="709"/>
        </w:tabs>
        <w:jc w:val="both"/>
        <w:rPr>
          <w:rFonts w:ascii="Calibri" w:eastAsia="Calibri" w:hAnsi="Calibri" w:cs="Calibri"/>
          <w:sz w:val="22"/>
          <w:szCs w:val="22"/>
        </w:rPr>
      </w:pPr>
      <w:r>
        <w:rPr>
          <w:rFonts w:ascii="Calibri" w:eastAsia="Calibri" w:hAnsi="Calibri" w:cs="Calibri"/>
          <w:sz w:val="22"/>
          <w:szCs w:val="22"/>
        </w:rPr>
        <w:t>Treasurer - sharktreasurer@gmail.com</w:t>
      </w:r>
    </w:p>
    <w:p w14:paraId="48415179" w14:textId="77777777" w:rsidR="009574ED" w:rsidRDefault="0008683C">
      <w:r>
        <w:br w:type="page"/>
      </w:r>
    </w:p>
    <w:p w14:paraId="0CDF57F1" w14:textId="77777777" w:rsidR="009574ED" w:rsidRDefault="009574ED">
      <w:pPr>
        <w:tabs>
          <w:tab w:val="left" w:pos="709"/>
        </w:tabs>
        <w:jc w:val="both"/>
        <w:rPr>
          <w:rFonts w:ascii="Calibri" w:eastAsia="Calibri" w:hAnsi="Calibri" w:cs="Calibri"/>
          <w:sz w:val="22"/>
          <w:szCs w:val="22"/>
        </w:rPr>
      </w:pPr>
    </w:p>
    <w:tbl>
      <w:tblPr>
        <w:tblStyle w:val="a0"/>
        <w:tblW w:w="10348" w:type="dxa"/>
        <w:tblInd w:w="-574" w:type="dxa"/>
        <w:tblBorders>
          <w:top w:val="nil"/>
          <w:left w:val="nil"/>
          <w:bottom w:val="nil"/>
          <w:right w:val="nil"/>
          <w:insideH w:val="nil"/>
          <w:insideV w:val="nil"/>
        </w:tblBorders>
        <w:tblLayout w:type="fixed"/>
        <w:tblLook w:val="0400" w:firstRow="0" w:lastRow="0" w:firstColumn="0" w:lastColumn="0" w:noHBand="0" w:noVBand="1"/>
      </w:tblPr>
      <w:tblGrid>
        <w:gridCol w:w="851"/>
        <w:gridCol w:w="9497"/>
      </w:tblGrid>
      <w:tr w:rsidR="009574ED" w14:paraId="2A7B29F7" w14:textId="77777777">
        <w:tc>
          <w:tcPr>
            <w:tcW w:w="851" w:type="dxa"/>
            <w:vAlign w:val="center"/>
          </w:tcPr>
          <w:p w14:paraId="6F3D68E1" w14:textId="77777777" w:rsidR="009574ED" w:rsidRDefault="0008683C">
            <w:pPr>
              <w:tabs>
                <w:tab w:val="left" w:pos="709"/>
              </w:tabs>
              <w:contextualSpacing w:val="0"/>
              <w:jc w:val="center"/>
              <w:rPr>
                <w:rFonts w:ascii="Calibri" w:eastAsia="Calibri" w:hAnsi="Calibri" w:cs="Calibri"/>
                <w:b/>
              </w:rPr>
            </w:pPr>
            <w:r>
              <w:rPr>
                <w:rFonts w:ascii="Calibri" w:eastAsia="Calibri" w:hAnsi="Calibri" w:cs="Calibri"/>
                <w:b/>
              </w:rPr>
              <w:t>1.</w:t>
            </w:r>
          </w:p>
        </w:tc>
        <w:tc>
          <w:tcPr>
            <w:tcW w:w="9497" w:type="dxa"/>
          </w:tcPr>
          <w:p w14:paraId="21ED5FA6" w14:textId="77777777" w:rsidR="009574ED" w:rsidRDefault="0008683C">
            <w:pPr>
              <w:tabs>
                <w:tab w:val="left" w:pos="709"/>
              </w:tabs>
              <w:contextualSpacing w:val="0"/>
              <w:jc w:val="both"/>
              <w:rPr>
                <w:rFonts w:ascii="Calibri" w:eastAsia="Calibri" w:hAnsi="Calibri" w:cs="Calibri"/>
                <w:b/>
              </w:rPr>
            </w:pPr>
            <w:r>
              <w:rPr>
                <w:rFonts w:ascii="Calibri" w:eastAsia="Calibri" w:hAnsi="Calibri" w:cs="Calibri"/>
                <w:b/>
              </w:rPr>
              <w:t>Name(s) and Colour(s)</w:t>
            </w:r>
          </w:p>
        </w:tc>
      </w:tr>
      <w:tr w:rsidR="009574ED" w14:paraId="4789216A" w14:textId="77777777">
        <w:tc>
          <w:tcPr>
            <w:tcW w:w="851" w:type="dxa"/>
            <w:vAlign w:val="center"/>
          </w:tcPr>
          <w:p w14:paraId="5205A738" w14:textId="77777777" w:rsidR="009574ED" w:rsidRDefault="0008683C">
            <w:pPr>
              <w:tabs>
                <w:tab w:val="left" w:pos="709"/>
              </w:tabs>
              <w:contextualSpacing w:val="0"/>
              <w:jc w:val="center"/>
              <w:rPr>
                <w:rFonts w:ascii="Calibri" w:eastAsia="Calibri" w:hAnsi="Calibri" w:cs="Calibri"/>
                <w:b/>
                <w:sz w:val="22"/>
                <w:szCs w:val="22"/>
              </w:rPr>
            </w:pPr>
            <w:r>
              <w:rPr>
                <w:rFonts w:ascii="Calibri" w:eastAsia="Calibri" w:hAnsi="Calibri" w:cs="Calibri"/>
                <w:sz w:val="22"/>
                <w:szCs w:val="22"/>
              </w:rPr>
              <w:t>1.1</w:t>
            </w:r>
          </w:p>
        </w:tc>
        <w:tc>
          <w:tcPr>
            <w:tcW w:w="9497" w:type="dxa"/>
          </w:tcPr>
          <w:p w14:paraId="3DECFBEA" w14:textId="77777777" w:rsidR="009574ED" w:rsidRDefault="0008683C">
            <w:pPr>
              <w:tabs>
                <w:tab w:val="left" w:pos="709"/>
              </w:tabs>
              <w:contextualSpacing w:val="0"/>
              <w:jc w:val="both"/>
              <w:rPr>
                <w:rFonts w:ascii="Calibri" w:eastAsia="Calibri" w:hAnsi="Calibri" w:cs="Calibri"/>
                <w:b/>
                <w:sz w:val="22"/>
                <w:szCs w:val="22"/>
              </w:rPr>
            </w:pPr>
            <w:r>
              <w:rPr>
                <w:rFonts w:ascii="Calibri" w:eastAsia="Calibri" w:hAnsi="Calibri" w:cs="Calibri"/>
                <w:sz w:val="22"/>
                <w:szCs w:val="22"/>
              </w:rPr>
              <w:t>The name of the club shall be Shark Swimming Club Ltd</w:t>
            </w:r>
          </w:p>
        </w:tc>
      </w:tr>
      <w:tr w:rsidR="009574ED" w14:paraId="1F02E978" w14:textId="77777777">
        <w:tc>
          <w:tcPr>
            <w:tcW w:w="851" w:type="dxa"/>
            <w:vAlign w:val="center"/>
          </w:tcPr>
          <w:p w14:paraId="72D3BE70" w14:textId="77777777" w:rsidR="009574ED" w:rsidRDefault="0008683C">
            <w:pPr>
              <w:tabs>
                <w:tab w:val="left" w:pos="709"/>
              </w:tabs>
              <w:contextualSpacing w:val="0"/>
              <w:jc w:val="center"/>
              <w:rPr>
                <w:rFonts w:ascii="Calibri" w:eastAsia="Calibri" w:hAnsi="Calibri" w:cs="Calibri"/>
                <w:b/>
                <w:sz w:val="22"/>
                <w:szCs w:val="22"/>
              </w:rPr>
            </w:pPr>
            <w:r>
              <w:rPr>
                <w:rFonts w:ascii="Calibri" w:eastAsia="Calibri" w:hAnsi="Calibri" w:cs="Calibri"/>
                <w:sz w:val="22"/>
                <w:szCs w:val="22"/>
              </w:rPr>
              <w:t>1.2</w:t>
            </w:r>
          </w:p>
        </w:tc>
        <w:tc>
          <w:tcPr>
            <w:tcW w:w="9497" w:type="dxa"/>
          </w:tcPr>
          <w:p w14:paraId="403DD436" w14:textId="77777777" w:rsidR="009574ED" w:rsidRDefault="0008683C">
            <w:pPr>
              <w:tabs>
                <w:tab w:val="left" w:pos="709"/>
              </w:tabs>
              <w:contextualSpacing w:val="0"/>
              <w:jc w:val="both"/>
              <w:rPr>
                <w:rFonts w:ascii="Calibri" w:eastAsia="Calibri" w:hAnsi="Calibri" w:cs="Calibri"/>
                <w:b/>
                <w:sz w:val="22"/>
                <w:szCs w:val="22"/>
              </w:rPr>
            </w:pPr>
            <w:r>
              <w:rPr>
                <w:rFonts w:ascii="Calibri" w:eastAsia="Calibri" w:hAnsi="Calibri" w:cs="Calibri"/>
                <w:sz w:val="22"/>
                <w:szCs w:val="22"/>
              </w:rPr>
              <w:t>The colours of the club shall be Red &amp; Black</w:t>
            </w:r>
          </w:p>
        </w:tc>
      </w:tr>
      <w:tr w:rsidR="009574ED" w14:paraId="7CBC4E70" w14:textId="77777777">
        <w:tc>
          <w:tcPr>
            <w:tcW w:w="851" w:type="dxa"/>
            <w:vAlign w:val="center"/>
          </w:tcPr>
          <w:p w14:paraId="4DC36FDE" w14:textId="77777777" w:rsidR="009574ED" w:rsidRDefault="0008683C">
            <w:pPr>
              <w:tabs>
                <w:tab w:val="left" w:pos="709"/>
              </w:tabs>
              <w:contextualSpacing w:val="0"/>
              <w:jc w:val="center"/>
              <w:rPr>
                <w:rFonts w:ascii="Calibri" w:eastAsia="Calibri" w:hAnsi="Calibri" w:cs="Calibri"/>
                <w:b/>
                <w:sz w:val="22"/>
                <w:szCs w:val="22"/>
              </w:rPr>
            </w:pPr>
            <w:r>
              <w:rPr>
                <w:rFonts w:ascii="Calibri" w:eastAsia="Calibri" w:hAnsi="Calibri" w:cs="Calibri"/>
                <w:sz w:val="22"/>
                <w:szCs w:val="22"/>
              </w:rPr>
              <w:t>1.3</w:t>
            </w:r>
          </w:p>
        </w:tc>
        <w:tc>
          <w:tcPr>
            <w:tcW w:w="9497" w:type="dxa"/>
          </w:tcPr>
          <w:p w14:paraId="5DA7783B" w14:textId="77777777" w:rsidR="009574ED" w:rsidRDefault="0008683C">
            <w:pPr>
              <w:tabs>
                <w:tab w:val="left" w:pos="709"/>
              </w:tabs>
              <w:contextualSpacing w:val="0"/>
              <w:jc w:val="both"/>
              <w:rPr>
                <w:rFonts w:ascii="Calibri" w:eastAsia="Calibri" w:hAnsi="Calibri" w:cs="Calibri"/>
                <w:b/>
                <w:sz w:val="22"/>
                <w:szCs w:val="22"/>
              </w:rPr>
            </w:pPr>
            <w:r>
              <w:rPr>
                <w:rFonts w:ascii="Calibri" w:eastAsia="Calibri" w:hAnsi="Calibri" w:cs="Calibri"/>
                <w:sz w:val="22"/>
                <w:szCs w:val="22"/>
              </w:rPr>
              <w:t>The headquarters of the club shall be Leisureland</w:t>
            </w:r>
          </w:p>
        </w:tc>
      </w:tr>
    </w:tbl>
    <w:p w14:paraId="5F1A2B2D" w14:textId="77777777" w:rsidR="009574ED" w:rsidRDefault="009574ED">
      <w:pPr>
        <w:tabs>
          <w:tab w:val="left" w:pos="709"/>
        </w:tabs>
        <w:jc w:val="both"/>
        <w:rPr>
          <w:rFonts w:ascii="Calibri" w:eastAsia="Calibri" w:hAnsi="Calibri" w:cs="Calibri"/>
          <w:sz w:val="22"/>
          <w:szCs w:val="22"/>
        </w:rPr>
      </w:pPr>
    </w:p>
    <w:tbl>
      <w:tblPr>
        <w:tblStyle w:val="a1"/>
        <w:tblW w:w="10348" w:type="dxa"/>
        <w:tblInd w:w="-574" w:type="dxa"/>
        <w:tblBorders>
          <w:top w:val="nil"/>
          <w:left w:val="nil"/>
          <w:bottom w:val="nil"/>
          <w:right w:val="nil"/>
          <w:insideH w:val="nil"/>
          <w:insideV w:val="nil"/>
        </w:tblBorders>
        <w:tblLayout w:type="fixed"/>
        <w:tblLook w:val="0400" w:firstRow="0" w:lastRow="0" w:firstColumn="0" w:lastColumn="0" w:noHBand="0" w:noVBand="1"/>
      </w:tblPr>
      <w:tblGrid>
        <w:gridCol w:w="851"/>
        <w:gridCol w:w="9497"/>
      </w:tblGrid>
      <w:tr w:rsidR="009574ED" w14:paraId="4AE7C133" w14:textId="77777777">
        <w:tc>
          <w:tcPr>
            <w:tcW w:w="851" w:type="dxa"/>
          </w:tcPr>
          <w:p w14:paraId="09F74D5E" w14:textId="77777777" w:rsidR="009574ED" w:rsidRDefault="0008683C">
            <w:pPr>
              <w:ind w:left="-108" w:right="-108"/>
              <w:contextualSpacing w:val="0"/>
              <w:jc w:val="center"/>
              <w:rPr>
                <w:rFonts w:ascii="Calibri" w:eastAsia="Calibri" w:hAnsi="Calibri" w:cs="Calibri"/>
                <w:b/>
              </w:rPr>
            </w:pPr>
            <w:r>
              <w:rPr>
                <w:rFonts w:ascii="Calibri" w:eastAsia="Calibri" w:hAnsi="Calibri" w:cs="Calibri"/>
                <w:b/>
              </w:rPr>
              <w:t>2.</w:t>
            </w:r>
          </w:p>
        </w:tc>
        <w:tc>
          <w:tcPr>
            <w:tcW w:w="9497" w:type="dxa"/>
          </w:tcPr>
          <w:p w14:paraId="6F5FD7D4" w14:textId="77777777" w:rsidR="009574ED" w:rsidRDefault="0008683C">
            <w:pPr>
              <w:tabs>
                <w:tab w:val="left" w:pos="709"/>
              </w:tabs>
              <w:contextualSpacing w:val="0"/>
              <w:jc w:val="both"/>
              <w:rPr>
                <w:rFonts w:ascii="Calibri" w:eastAsia="Calibri" w:hAnsi="Calibri" w:cs="Calibri"/>
                <w:b/>
              </w:rPr>
            </w:pPr>
            <w:r>
              <w:rPr>
                <w:rFonts w:ascii="Calibri" w:eastAsia="Calibri" w:hAnsi="Calibri" w:cs="Calibri"/>
                <w:b/>
              </w:rPr>
              <w:t>Objectives</w:t>
            </w:r>
          </w:p>
        </w:tc>
      </w:tr>
      <w:tr w:rsidR="009574ED" w14:paraId="7AE512A3" w14:textId="77777777">
        <w:trPr>
          <w:trHeight w:val="180"/>
        </w:trPr>
        <w:tc>
          <w:tcPr>
            <w:tcW w:w="851" w:type="dxa"/>
          </w:tcPr>
          <w:p w14:paraId="37EB8BA2" w14:textId="77777777" w:rsidR="009574ED" w:rsidRDefault="009574ED">
            <w:pPr>
              <w:ind w:left="-108" w:right="-108"/>
              <w:contextualSpacing w:val="0"/>
              <w:jc w:val="center"/>
              <w:rPr>
                <w:rFonts w:ascii="Calibri" w:eastAsia="Calibri" w:hAnsi="Calibri" w:cs="Calibri"/>
                <w:b/>
                <w:sz w:val="22"/>
                <w:szCs w:val="22"/>
              </w:rPr>
            </w:pPr>
          </w:p>
        </w:tc>
        <w:tc>
          <w:tcPr>
            <w:tcW w:w="9497" w:type="dxa"/>
          </w:tcPr>
          <w:p w14:paraId="625891FA" w14:textId="77777777" w:rsidR="009574ED" w:rsidRDefault="009574ED">
            <w:pPr>
              <w:tabs>
                <w:tab w:val="left" w:pos="709"/>
              </w:tabs>
              <w:contextualSpacing w:val="0"/>
              <w:jc w:val="both"/>
              <w:rPr>
                <w:rFonts w:ascii="Calibri" w:eastAsia="Calibri" w:hAnsi="Calibri" w:cs="Calibri"/>
                <w:b/>
                <w:sz w:val="12"/>
                <w:szCs w:val="12"/>
              </w:rPr>
            </w:pPr>
          </w:p>
        </w:tc>
      </w:tr>
      <w:tr w:rsidR="009574ED" w14:paraId="3C9AB06B" w14:textId="77777777">
        <w:tc>
          <w:tcPr>
            <w:tcW w:w="851" w:type="dxa"/>
          </w:tcPr>
          <w:p w14:paraId="4108E9DB"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2.1</w:t>
            </w:r>
          </w:p>
        </w:tc>
        <w:tc>
          <w:tcPr>
            <w:tcW w:w="9497" w:type="dxa"/>
          </w:tcPr>
          <w:p w14:paraId="0E004D1B" w14:textId="77777777" w:rsidR="009574ED" w:rsidRDefault="0008683C">
            <w:pPr>
              <w:tabs>
                <w:tab w:val="left" w:pos="34"/>
              </w:tabs>
              <w:contextualSpacing w:val="0"/>
              <w:jc w:val="both"/>
              <w:rPr>
                <w:rFonts w:ascii="Calibri" w:eastAsia="Calibri" w:hAnsi="Calibri" w:cs="Calibri"/>
                <w:sz w:val="22"/>
                <w:szCs w:val="22"/>
              </w:rPr>
            </w:pPr>
            <w:r>
              <w:rPr>
                <w:rFonts w:ascii="Calibri" w:eastAsia="Calibri" w:hAnsi="Calibri" w:cs="Calibri"/>
                <w:sz w:val="22"/>
                <w:szCs w:val="22"/>
              </w:rPr>
              <w:tab/>
              <w:t>The objectives of Shark Swimming Club Ltd are:</w:t>
            </w:r>
          </w:p>
        </w:tc>
      </w:tr>
      <w:tr w:rsidR="009574ED" w14:paraId="50D1CA67" w14:textId="77777777">
        <w:trPr>
          <w:trHeight w:val="3040"/>
        </w:trPr>
        <w:tc>
          <w:tcPr>
            <w:tcW w:w="851" w:type="dxa"/>
          </w:tcPr>
          <w:p w14:paraId="156EC7C6"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55F2B4AB" w14:textId="77777777" w:rsidR="009574ED" w:rsidRDefault="0008683C">
            <w:pPr>
              <w:numPr>
                <w:ilvl w:val="0"/>
                <w:numId w:val="8"/>
              </w:numPr>
              <w:tabs>
                <w:tab w:val="left" w:pos="34"/>
              </w:tabs>
              <w:ind w:left="317" w:hanging="317"/>
              <w:jc w:val="both"/>
              <w:rPr>
                <w:sz w:val="22"/>
                <w:szCs w:val="22"/>
              </w:rPr>
            </w:pPr>
            <w:r>
              <w:rPr>
                <w:rFonts w:ascii="Calibri" w:eastAsia="Calibri" w:hAnsi="Calibri" w:cs="Calibri"/>
                <w:sz w:val="22"/>
                <w:szCs w:val="22"/>
              </w:rPr>
              <w:t>To foster and develop swimming and its participants</w:t>
            </w:r>
          </w:p>
          <w:p w14:paraId="5B09F7BC" w14:textId="77777777" w:rsidR="009574ED" w:rsidRDefault="0008683C">
            <w:pPr>
              <w:numPr>
                <w:ilvl w:val="0"/>
                <w:numId w:val="8"/>
              </w:numPr>
              <w:tabs>
                <w:tab w:val="left" w:pos="34"/>
              </w:tabs>
              <w:ind w:left="317" w:hanging="317"/>
              <w:jc w:val="both"/>
              <w:rPr>
                <w:sz w:val="22"/>
                <w:szCs w:val="22"/>
              </w:rPr>
            </w:pPr>
            <w:r>
              <w:rPr>
                <w:rFonts w:ascii="Calibri" w:eastAsia="Calibri" w:hAnsi="Calibri" w:cs="Calibri"/>
                <w:sz w:val="22"/>
                <w:szCs w:val="22"/>
              </w:rPr>
              <w:t xml:space="preserve">To promote the teaching/coaching and practice of swimming in line with current best practice. </w:t>
            </w:r>
          </w:p>
          <w:p w14:paraId="2871CB8D" w14:textId="77777777" w:rsidR="009574ED" w:rsidRDefault="0008683C">
            <w:pPr>
              <w:numPr>
                <w:ilvl w:val="0"/>
                <w:numId w:val="8"/>
              </w:numPr>
              <w:tabs>
                <w:tab w:val="left" w:pos="34"/>
              </w:tabs>
              <w:ind w:left="317" w:hanging="317"/>
              <w:jc w:val="both"/>
              <w:rPr>
                <w:sz w:val="22"/>
                <w:szCs w:val="22"/>
              </w:rPr>
            </w:pPr>
            <w:r>
              <w:rPr>
                <w:rFonts w:ascii="Calibri" w:eastAsia="Calibri" w:hAnsi="Calibri" w:cs="Calibri"/>
                <w:sz w:val="22"/>
                <w:szCs w:val="22"/>
              </w:rPr>
              <w:t xml:space="preserve">To promote the development of physical, moral and social qualities associated with sport, within the participants. </w:t>
            </w:r>
          </w:p>
          <w:p w14:paraId="309ABB69" w14:textId="77777777" w:rsidR="009574ED" w:rsidRDefault="0008683C">
            <w:pPr>
              <w:numPr>
                <w:ilvl w:val="0"/>
                <w:numId w:val="8"/>
              </w:numPr>
              <w:tabs>
                <w:tab w:val="left" w:pos="34"/>
              </w:tabs>
              <w:ind w:left="317" w:hanging="317"/>
              <w:jc w:val="both"/>
              <w:rPr>
                <w:sz w:val="22"/>
                <w:szCs w:val="22"/>
              </w:rPr>
            </w:pPr>
            <w:r>
              <w:rPr>
                <w:rFonts w:ascii="Calibri" w:eastAsia="Calibri" w:hAnsi="Calibri" w:cs="Calibri"/>
                <w:sz w:val="22"/>
                <w:szCs w:val="22"/>
              </w:rPr>
              <w:t xml:space="preserve">To accept and enforce the rules and regulations set down by Swim Ireland regarding swimming in accordance with the affiliation status afforded to the club. </w:t>
            </w:r>
          </w:p>
          <w:p w14:paraId="3B148728" w14:textId="77777777" w:rsidR="009574ED" w:rsidRDefault="0008683C">
            <w:pPr>
              <w:numPr>
                <w:ilvl w:val="0"/>
                <w:numId w:val="8"/>
              </w:numPr>
              <w:tabs>
                <w:tab w:val="left" w:pos="34"/>
              </w:tabs>
              <w:ind w:left="317" w:hanging="317"/>
              <w:jc w:val="both"/>
              <w:rPr>
                <w:sz w:val="22"/>
                <w:szCs w:val="22"/>
              </w:rPr>
            </w:pPr>
            <w:r>
              <w:rPr>
                <w:rFonts w:ascii="Calibri" w:eastAsia="Calibri" w:hAnsi="Calibri" w:cs="Calibri"/>
                <w:sz w:val="22"/>
                <w:szCs w:val="22"/>
              </w:rPr>
              <w:t>To provide a positive and safe environment for all its members and staff</w:t>
            </w:r>
          </w:p>
          <w:p w14:paraId="1D91E578" w14:textId="77777777" w:rsidR="009574ED" w:rsidRDefault="0008683C">
            <w:pPr>
              <w:numPr>
                <w:ilvl w:val="0"/>
                <w:numId w:val="8"/>
              </w:numPr>
              <w:tabs>
                <w:tab w:val="left" w:pos="34"/>
              </w:tabs>
              <w:ind w:left="317" w:hanging="317"/>
              <w:jc w:val="both"/>
              <w:rPr>
                <w:sz w:val="22"/>
                <w:szCs w:val="22"/>
              </w:rPr>
            </w:pPr>
            <w:r>
              <w:rPr>
                <w:rFonts w:ascii="Calibri" w:eastAsia="Calibri" w:hAnsi="Calibri" w:cs="Calibri"/>
                <w:sz w:val="22"/>
                <w:szCs w:val="22"/>
              </w:rPr>
              <w:t xml:space="preserve">To ensure sport for young people in the club is fun, and conducted in an encouraging atmosphere in line with Swim Ireland guidelines and best practice.  </w:t>
            </w:r>
          </w:p>
          <w:p w14:paraId="011D0191" w14:textId="77777777" w:rsidR="009574ED" w:rsidRDefault="0008683C">
            <w:pPr>
              <w:numPr>
                <w:ilvl w:val="0"/>
                <w:numId w:val="8"/>
              </w:numPr>
              <w:tabs>
                <w:tab w:val="left" w:pos="34"/>
              </w:tabs>
              <w:ind w:left="317" w:hanging="317"/>
              <w:jc w:val="both"/>
              <w:rPr>
                <w:sz w:val="22"/>
                <w:szCs w:val="22"/>
              </w:rPr>
            </w:pPr>
            <w:r>
              <w:rPr>
                <w:rFonts w:ascii="Calibri" w:eastAsia="Calibri" w:hAnsi="Calibri" w:cs="Calibri"/>
                <w:sz w:val="22"/>
                <w:szCs w:val="22"/>
              </w:rPr>
              <w:t>To provide equal opportunities whenever possible for successful participation, irrespective of ability or disability, so as individuals can be involved in sports activities in an integrated and inclusive way.</w:t>
            </w:r>
          </w:p>
        </w:tc>
      </w:tr>
      <w:tr w:rsidR="009574ED" w14:paraId="76DE558B" w14:textId="77777777">
        <w:tc>
          <w:tcPr>
            <w:tcW w:w="851" w:type="dxa"/>
          </w:tcPr>
          <w:p w14:paraId="1B4EAA23"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33E1C20E" w14:textId="77777777" w:rsidR="009574ED" w:rsidRDefault="009574ED">
            <w:pPr>
              <w:tabs>
                <w:tab w:val="left" w:pos="34"/>
              </w:tabs>
              <w:ind w:left="317"/>
              <w:contextualSpacing w:val="0"/>
              <w:jc w:val="both"/>
              <w:rPr>
                <w:rFonts w:ascii="Calibri" w:eastAsia="Calibri" w:hAnsi="Calibri" w:cs="Calibri"/>
                <w:sz w:val="22"/>
                <w:szCs w:val="22"/>
              </w:rPr>
            </w:pPr>
          </w:p>
        </w:tc>
      </w:tr>
      <w:tr w:rsidR="009574ED" w14:paraId="4BF984B5" w14:textId="77777777">
        <w:tc>
          <w:tcPr>
            <w:tcW w:w="851" w:type="dxa"/>
          </w:tcPr>
          <w:p w14:paraId="4A84BA1E"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2.2</w:t>
            </w:r>
          </w:p>
        </w:tc>
        <w:tc>
          <w:tcPr>
            <w:tcW w:w="9497" w:type="dxa"/>
          </w:tcPr>
          <w:p w14:paraId="60E4FE38" w14:textId="77777777" w:rsidR="009574ED" w:rsidRDefault="0008683C">
            <w:pPr>
              <w:tabs>
                <w:tab w:val="left" w:pos="34"/>
              </w:tabs>
              <w:ind w:left="30"/>
              <w:contextualSpacing w:val="0"/>
              <w:jc w:val="both"/>
              <w:rPr>
                <w:rFonts w:ascii="Calibri" w:eastAsia="Calibri" w:hAnsi="Calibri" w:cs="Calibri"/>
                <w:sz w:val="22"/>
                <w:szCs w:val="22"/>
              </w:rPr>
            </w:pPr>
            <w:r>
              <w:rPr>
                <w:rFonts w:ascii="Calibri" w:eastAsia="Calibri" w:hAnsi="Calibri" w:cs="Calibri"/>
                <w:sz w:val="22"/>
                <w:szCs w:val="22"/>
              </w:rPr>
              <w:t>Shark Swimming Club Ltd is fully committed to safeguarding the wellbeing of its members. Every individual in Shark Swimming CLub Ltd should, at all times, show respect and understanding for their rights, safety and welfare and those of others, and conduct themselves in a way that reflects the principles of Shark Swimming CLub Ltd and the guidelines contained in the Code of Ethics and Good Practice for Children’s Sport and the ‘Swim Ireland Safeguarding Children Policies and Procedures 2010’ or most up to date equivalent.</w:t>
            </w:r>
          </w:p>
        </w:tc>
      </w:tr>
      <w:tr w:rsidR="009574ED" w14:paraId="7F24B9EF" w14:textId="77777777">
        <w:tc>
          <w:tcPr>
            <w:tcW w:w="851" w:type="dxa"/>
          </w:tcPr>
          <w:p w14:paraId="3E64EFD7"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4151EE03" w14:textId="77777777" w:rsidR="009574ED" w:rsidRDefault="009574ED">
            <w:pPr>
              <w:tabs>
                <w:tab w:val="left" w:pos="34"/>
              </w:tabs>
              <w:ind w:left="317"/>
              <w:contextualSpacing w:val="0"/>
              <w:jc w:val="both"/>
              <w:rPr>
                <w:rFonts w:ascii="Calibri" w:eastAsia="Calibri" w:hAnsi="Calibri" w:cs="Calibri"/>
                <w:sz w:val="22"/>
                <w:szCs w:val="22"/>
              </w:rPr>
            </w:pPr>
          </w:p>
        </w:tc>
      </w:tr>
      <w:tr w:rsidR="009574ED" w14:paraId="509921A8" w14:textId="77777777">
        <w:tc>
          <w:tcPr>
            <w:tcW w:w="851" w:type="dxa"/>
          </w:tcPr>
          <w:p w14:paraId="3EFE05A7" w14:textId="77777777" w:rsidR="009574ED" w:rsidRDefault="0008683C">
            <w:pPr>
              <w:tabs>
                <w:tab w:val="left" w:pos="709"/>
              </w:tabs>
              <w:ind w:left="-108" w:right="-108"/>
              <w:contextualSpacing w:val="0"/>
              <w:jc w:val="center"/>
              <w:rPr>
                <w:rFonts w:ascii="Calibri" w:eastAsia="Calibri" w:hAnsi="Calibri" w:cs="Calibri"/>
                <w:b/>
              </w:rPr>
            </w:pPr>
            <w:r>
              <w:rPr>
                <w:rFonts w:ascii="Calibri" w:eastAsia="Calibri" w:hAnsi="Calibri" w:cs="Calibri"/>
                <w:b/>
              </w:rPr>
              <w:t>3.</w:t>
            </w:r>
          </w:p>
        </w:tc>
        <w:tc>
          <w:tcPr>
            <w:tcW w:w="9497" w:type="dxa"/>
          </w:tcPr>
          <w:p w14:paraId="322BAD03" w14:textId="77777777" w:rsidR="009574ED" w:rsidRDefault="0008683C">
            <w:pPr>
              <w:tabs>
                <w:tab w:val="left" w:pos="34"/>
              </w:tabs>
              <w:ind w:left="34"/>
              <w:contextualSpacing w:val="0"/>
              <w:jc w:val="both"/>
              <w:rPr>
                <w:rFonts w:ascii="Calibri" w:eastAsia="Calibri" w:hAnsi="Calibri" w:cs="Calibri"/>
              </w:rPr>
            </w:pPr>
            <w:r>
              <w:rPr>
                <w:rFonts w:ascii="Calibri" w:eastAsia="Calibri" w:hAnsi="Calibri" w:cs="Calibri"/>
                <w:b/>
              </w:rPr>
              <w:t>Affiliation</w:t>
            </w:r>
          </w:p>
        </w:tc>
      </w:tr>
      <w:tr w:rsidR="009574ED" w14:paraId="3DF90DB1" w14:textId="77777777">
        <w:tc>
          <w:tcPr>
            <w:tcW w:w="851" w:type="dxa"/>
          </w:tcPr>
          <w:p w14:paraId="1DAD1482" w14:textId="77777777" w:rsidR="009574ED" w:rsidRDefault="009574ED">
            <w:pPr>
              <w:tabs>
                <w:tab w:val="left" w:pos="709"/>
              </w:tabs>
              <w:ind w:left="-108" w:right="-108"/>
              <w:contextualSpacing w:val="0"/>
              <w:jc w:val="center"/>
              <w:rPr>
                <w:rFonts w:ascii="Calibri" w:eastAsia="Calibri" w:hAnsi="Calibri" w:cs="Calibri"/>
                <w:b/>
                <w:sz w:val="22"/>
                <w:szCs w:val="22"/>
              </w:rPr>
            </w:pPr>
          </w:p>
        </w:tc>
        <w:tc>
          <w:tcPr>
            <w:tcW w:w="9497" w:type="dxa"/>
          </w:tcPr>
          <w:p w14:paraId="13F876FA" w14:textId="77777777" w:rsidR="009574ED" w:rsidRDefault="009574ED">
            <w:pPr>
              <w:tabs>
                <w:tab w:val="left" w:pos="34"/>
              </w:tabs>
              <w:ind w:left="34"/>
              <w:contextualSpacing w:val="0"/>
              <w:jc w:val="both"/>
              <w:rPr>
                <w:rFonts w:ascii="Calibri" w:eastAsia="Calibri" w:hAnsi="Calibri" w:cs="Calibri"/>
                <w:b/>
                <w:sz w:val="22"/>
                <w:szCs w:val="22"/>
              </w:rPr>
            </w:pPr>
          </w:p>
        </w:tc>
      </w:tr>
      <w:tr w:rsidR="009574ED" w14:paraId="0D3782AA" w14:textId="77777777">
        <w:tc>
          <w:tcPr>
            <w:tcW w:w="851" w:type="dxa"/>
          </w:tcPr>
          <w:p w14:paraId="168F13F9"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3.1</w:t>
            </w:r>
          </w:p>
        </w:tc>
        <w:tc>
          <w:tcPr>
            <w:tcW w:w="9497" w:type="dxa"/>
          </w:tcPr>
          <w:p w14:paraId="09FDF4AD" w14:textId="77777777" w:rsidR="009574ED" w:rsidRDefault="0008683C">
            <w:pPr>
              <w:tabs>
                <w:tab w:val="left" w:pos="709"/>
              </w:tabs>
              <w:contextualSpacing w:val="0"/>
              <w:jc w:val="both"/>
              <w:rPr>
                <w:rFonts w:ascii="Calibri" w:eastAsia="Calibri" w:hAnsi="Calibri" w:cs="Calibri"/>
                <w:b/>
                <w:sz w:val="22"/>
                <w:szCs w:val="22"/>
              </w:rPr>
            </w:pPr>
            <w:r>
              <w:rPr>
                <w:rFonts w:ascii="Calibri" w:eastAsia="Calibri" w:hAnsi="Calibri" w:cs="Calibri"/>
                <w:sz w:val="22"/>
                <w:szCs w:val="22"/>
              </w:rPr>
              <w:t>By virtue of the affiliation of Shark Swimming Club Ltd to Swim Ireland, its members acknowledge that they are subject to the laws, rules and constitutions of:</w:t>
            </w:r>
          </w:p>
          <w:p w14:paraId="6EA053AE" w14:textId="77777777" w:rsidR="009574ED" w:rsidRDefault="0008683C">
            <w:pPr>
              <w:numPr>
                <w:ilvl w:val="0"/>
                <w:numId w:val="9"/>
              </w:numPr>
              <w:tabs>
                <w:tab w:val="left" w:pos="993"/>
              </w:tabs>
              <w:ind w:left="317" w:hanging="283"/>
              <w:jc w:val="both"/>
              <w:rPr>
                <w:sz w:val="22"/>
                <w:szCs w:val="22"/>
              </w:rPr>
            </w:pPr>
            <w:r>
              <w:rPr>
                <w:rFonts w:ascii="Calibri" w:eastAsia="Calibri" w:hAnsi="Calibri" w:cs="Calibri"/>
                <w:sz w:val="22"/>
                <w:szCs w:val="22"/>
              </w:rPr>
              <w:t>Swim Ireland, the governing body for the whole of the island of Ireland.</w:t>
            </w:r>
          </w:p>
          <w:p w14:paraId="17B73B51" w14:textId="77777777" w:rsidR="009574ED" w:rsidRDefault="0008683C">
            <w:pPr>
              <w:numPr>
                <w:ilvl w:val="0"/>
                <w:numId w:val="9"/>
              </w:numPr>
              <w:tabs>
                <w:tab w:val="left" w:pos="993"/>
              </w:tabs>
              <w:ind w:left="317" w:hanging="283"/>
              <w:jc w:val="both"/>
              <w:rPr>
                <w:sz w:val="22"/>
                <w:szCs w:val="22"/>
              </w:rPr>
            </w:pPr>
            <w:r>
              <w:rPr>
                <w:rFonts w:ascii="Calibri" w:eastAsia="Calibri" w:hAnsi="Calibri" w:cs="Calibri"/>
                <w:sz w:val="22"/>
                <w:szCs w:val="22"/>
              </w:rPr>
              <w:t>Ligue Européenne de Natation (LEN), the European governing body for the aquatics.</w:t>
            </w:r>
          </w:p>
          <w:p w14:paraId="6B6B44B3" w14:textId="77777777" w:rsidR="009574ED" w:rsidRDefault="0008683C">
            <w:pPr>
              <w:numPr>
                <w:ilvl w:val="0"/>
                <w:numId w:val="9"/>
              </w:numPr>
              <w:tabs>
                <w:tab w:val="left" w:pos="993"/>
              </w:tabs>
              <w:ind w:left="317" w:hanging="283"/>
              <w:jc w:val="both"/>
              <w:rPr>
                <w:sz w:val="22"/>
                <w:szCs w:val="22"/>
              </w:rPr>
            </w:pPr>
            <w:r>
              <w:rPr>
                <w:rFonts w:ascii="Calibri" w:eastAsia="Calibri" w:hAnsi="Calibri" w:cs="Calibri"/>
                <w:sz w:val="22"/>
                <w:szCs w:val="22"/>
              </w:rPr>
              <w:t>Fédération Internationale de Natation (FINA), the world governing body for the aquatics.</w:t>
            </w:r>
          </w:p>
        </w:tc>
      </w:tr>
      <w:tr w:rsidR="009574ED" w14:paraId="46E7AF2A" w14:textId="77777777">
        <w:tc>
          <w:tcPr>
            <w:tcW w:w="851" w:type="dxa"/>
          </w:tcPr>
          <w:p w14:paraId="259C5C25" w14:textId="77777777" w:rsidR="009574ED" w:rsidRDefault="009574ED">
            <w:pPr>
              <w:tabs>
                <w:tab w:val="left" w:pos="709"/>
              </w:tabs>
              <w:ind w:left="-108" w:right="-108"/>
              <w:contextualSpacing w:val="0"/>
              <w:jc w:val="center"/>
              <w:rPr>
                <w:rFonts w:ascii="Calibri" w:eastAsia="Calibri" w:hAnsi="Calibri" w:cs="Calibri"/>
                <w:b/>
              </w:rPr>
            </w:pPr>
          </w:p>
        </w:tc>
        <w:tc>
          <w:tcPr>
            <w:tcW w:w="9497" w:type="dxa"/>
          </w:tcPr>
          <w:p w14:paraId="7A87CD9B" w14:textId="77777777" w:rsidR="009574ED" w:rsidRDefault="009574ED">
            <w:pPr>
              <w:tabs>
                <w:tab w:val="left" w:pos="709"/>
              </w:tabs>
              <w:contextualSpacing w:val="0"/>
              <w:jc w:val="both"/>
              <w:rPr>
                <w:rFonts w:ascii="Calibri" w:eastAsia="Calibri" w:hAnsi="Calibri" w:cs="Calibri"/>
                <w:b/>
              </w:rPr>
            </w:pPr>
          </w:p>
        </w:tc>
      </w:tr>
      <w:tr w:rsidR="009574ED" w14:paraId="04E7534B" w14:textId="77777777">
        <w:tc>
          <w:tcPr>
            <w:tcW w:w="851" w:type="dxa"/>
          </w:tcPr>
          <w:p w14:paraId="4137C1D6" w14:textId="77777777" w:rsidR="009574ED" w:rsidRDefault="0008683C">
            <w:pPr>
              <w:tabs>
                <w:tab w:val="left" w:pos="709"/>
              </w:tabs>
              <w:ind w:left="-108" w:right="-108"/>
              <w:contextualSpacing w:val="0"/>
              <w:jc w:val="center"/>
              <w:rPr>
                <w:rFonts w:ascii="Calibri" w:eastAsia="Calibri" w:hAnsi="Calibri" w:cs="Calibri"/>
              </w:rPr>
            </w:pPr>
            <w:r>
              <w:rPr>
                <w:rFonts w:ascii="Calibri" w:eastAsia="Calibri" w:hAnsi="Calibri" w:cs="Calibri"/>
                <w:b/>
              </w:rPr>
              <w:t>4.</w:t>
            </w:r>
          </w:p>
        </w:tc>
        <w:tc>
          <w:tcPr>
            <w:tcW w:w="9497" w:type="dxa"/>
          </w:tcPr>
          <w:p w14:paraId="131417F2" w14:textId="77777777" w:rsidR="009574ED" w:rsidRDefault="0008683C">
            <w:pPr>
              <w:tabs>
                <w:tab w:val="left" w:pos="709"/>
              </w:tabs>
              <w:contextualSpacing w:val="0"/>
              <w:jc w:val="both"/>
              <w:rPr>
                <w:rFonts w:ascii="Calibri" w:eastAsia="Calibri" w:hAnsi="Calibri" w:cs="Calibri"/>
                <w:b/>
              </w:rPr>
            </w:pPr>
            <w:r>
              <w:rPr>
                <w:rFonts w:ascii="Calibri" w:eastAsia="Calibri" w:hAnsi="Calibri" w:cs="Calibri"/>
                <w:b/>
              </w:rPr>
              <w:t>Membership</w:t>
            </w:r>
          </w:p>
        </w:tc>
      </w:tr>
      <w:tr w:rsidR="009574ED" w14:paraId="670FB9FC" w14:textId="77777777">
        <w:trPr>
          <w:trHeight w:val="80"/>
        </w:trPr>
        <w:tc>
          <w:tcPr>
            <w:tcW w:w="851" w:type="dxa"/>
          </w:tcPr>
          <w:p w14:paraId="39731673" w14:textId="77777777" w:rsidR="009574ED" w:rsidRDefault="009574ED">
            <w:pPr>
              <w:tabs>
                <w:tab w:val="left" w:pos="709"/>
              </w:tabs>
              <w:ind w:left="-108" w:right="-108"/>
              <w:contextualSpacing w:val="0"/>
              <w:jc w:val="center"/>
              <w:rPr>
                <w:rFonts w:ascii="Calibri" w:eastAsia="Calibri" w:hAnsi="Calibri" w:cs="Calibri"/>
                <w:b/>
                <w:sz w:val="22"/>
                <w:szCs w:val="22"/>
              </w:rPr>
            </w:pPr>
          </w:p>
        </w:tc>
        <w:tc>
          <w:tcPr>
            <w:tcW w:w="9497" w:type="dxa"/>
          </w:tcPr>
          <w:p w14:paraId="0F310815" w14:textId="77777777" w:rsidR="009574ED" w:rsidRDefault="009574ED">
            <w:pPr>
              <w:tabs>
                <w:tab w:val="left" w:pos="709"/>
              </w:tabs>
              <w:contextualSpacing w:val="0"/>
              <w:jc w:val="both"/>
              <w:rPr>
                <w:rFonts w:ascii="Calibri" w:eastAsia="Calibri" w:hAnsi="Calibri" w:cs="Calibri"/>
                <w:b/>
                <w:sz w:val="18"/>
                <w:szCs w:val="18"/>
              </w:rPr>
            </w:pPr>
          </w:p>
        </w:tc>
      </w:tr>
      <w:tr w:rsidR="009574ED" w14:paraId="5C4855DD" w14:textId="77777777">
        <w:tc>
          <w:tcPr>
            <w:tcW w:w="851" w:type="dxa"/>
          </w:tcPr>
          <w:p w14:paraId="615EE6C4"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4.1</w:t>
            </w:r>
          </w:p>
        </w:tc>
        <w:tc>
          <w:tcPr>
            <w:tcW w:w="9497" w:type="dxa"/>
          </w:tcPr>
          <w:p w14:paraId="10C7CE77"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All members are subject to the rules and constitution of Shark Swimming Club Ltd and rules and regulations of  Swim Ireland, LEN and FINA</w:t>
            </w:r>
          </w:p>
        </w:tc>
      </w:tr>
      <w:tr w:rsidR="009574ED" w14:paraId="33968536" w14:textId="77777777">
        <w:tc>
          <w:tcPr>
            <w:tcW w:w="851" w:type="dxa"/>
          </w:tcPr>
          <w:p w14:paraId="5E12E6AF"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1628BAE4" w14:textId="77777777" w:rsidR="009574ED" w:rsidRDefault="009574ED">
            <w:pPr>
              <w:tabs>
                <w:tab w:val="left" w:pos="34"/>
              </w:tabs>
              <w:ind w:left="317"/>
              <w:contextualSpacing w:val="0"/>
              <w:jc w:val="both"/>
              <w:rPr>
                <w:rFonts w:ascii="Calibri" w:eastAsia="Calibri" w:hAnsi="Calibri" w:cs="Calibri"/>
                <w:sz w:val="22"/>
                <w:szCs w:val="22"/>
              </w:rPr>
            </w:pPr>
          </w:p>
        </w:tc>
      </w:tr>
      <w:tr w:rsidR="009574ED" w14:paraId="7F601853" w14:textId="77777777">
        <w:tc>
          <w:tcPr>
            <w:tcW w:w="851" w:type="dxa"/>
          </w:tcPr>
          <w:p w14:paraId="30812DED" w14:textId="77777777" w:rsidR="009574ED" w:rsidRDefault="0008683C">
            <w:pPr>
              <w:tabs>
                <w:tab w:val="left" w:pos="709"/>
              </w:tabs>
              <w:ind w:left="-108" w:right="-108"/>
              <w:contextualSpacing w:val="0"/>
              <w:jc w:val="center"/>
              <w:rPr>
                <w:rFonts w:ascii="Calibri" w:eastAsia="Calibri" w:hAnsi="Calibri" w:cs="Calibri"/>
                <w:b/>
                <w:sz w:val="22"/>
                <w:szCs w:val="22"/>
              </w:rPr>
            </w:pPr>
            <w:r>
              <w:rPr>
                <w:rFonts w:ascii="Calibri" w:eastAsia="Calibri" w:hAnsi="Calibri" w:cs="Calibri"/>
                <w:b/>
                <w:sz w:val="22"/>
                <w:szCs w:val="22"/>
              </w:rPr>
              <w:t>4.2</w:t>
            </w:r>
          </w:p>
        </w:tc>
        <w:tc>
          <w:tcPr>
            <w:tcW w:w="9497" w:type="dxa"/>
          </w:tcPr>
          <w:p w14:paraId="66CBB79C"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b/>
                <w:sz w:val="22"/>
                <w:szCs w:val="22"/>
              </w:rPr>
              <w:t>Membership Categories</w:t>
            </w:r>
          </w:p>
          <w:p w14:paraId="304FC5B2"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The following constitute as members of the club: </w:t>
            </w:r>
          </w:p>
        </w:tc>
      </w:tr>
      <w:tr w:rsidR="009574ED" w14:paraId="7507CB38" w14:textId="77777777">
        <w:tc>
          <w:tcPr>
            <w:tcW w:w="851" w:type="dxa"/>
          </w:tcPr>
          <w:p w14:paraId="2492201D"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4.2.1</w:t>
            </w:r>
          </w:p>
        </w:tc>
        <w:tc>
          <w:tcPr>
            <w:tcW w:w="9497" w:type="dxa"/>
          </w:tcPr>
          <w:p w14:paraId="14E6CB09"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Competitor: members of Shark Swimming Club Ltd who decide to engage in competitive events.  </w:t>
            </w:r>
          </w:p>
        </w:tc>
      </w:tr>
      <w:tr w:rsidR="009574ED" w14:paraId="01DB1CC9" w14:textId="77777777">
        <w:tc>
          <w:tcPr>
            <w:tcW w:w="851" w:type="dxa"/>
          </w:tcPr>
          <w:p w14:paraId="470C10F7"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4.2.2</w:t>
            </w:r>
          </w:p>
        </w:tc>
        <w:tc>
          <w:tcPr>
            <w:tcW w:w="9497" w:type="dxa"/>
          </w:tcPr>
          <w:p w14:paraId="34F3A3AE" w14:textId="77777777" w:rsidR="009574ED" w:rsidRDefault="0008683C">
            <w:pPr>
              <w:tabs>
                <w:tab w:val="left" w:pos="34"/>
              </w:tabs>
              <w:contextualSpacing w:val="0"/>
              <w:jc w:val="both"/>
              <w:rPr>
                <w:rFonts w:ascii="Calibri" w:eastAsia="Calibri" w:hAnsi="Calibri" w:cs="Calibri"/>
                <w:sz w:val="22"/>
                <w:szCs w:val="22"/>
              </w:rPr>
            </w:pPr>
            <w:r>
              <w:rPr>
                <w:rFonts w:ascii="Calibri" w:eastAsia="Calibri" w:hAnsi="Calibri" w:cs="Calibri"/>
                <w:sz w:val="22"/>
                <w:szCs w:val="22"/>
              </w:rPr>
              <w:t>Non-Competitor: This category includes but is not limited to: participants who wish to train but not compete; coaches; administrators; leaders; and CCO’s.</w:t>
            </w:r>
          </w:p>
        </w:tc>
      </w:tr>
      <w:tr w:rsidR="009574ED" w14:paraId="266BCB31" w14:textId="77777777">
        <w:tc>
          <w:tcPr>
            <w:tcW w:w="851" w:type="dxa"/>
          </w:tcPr>
          <w:p w14:paraId="4DEC04F0"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728654B0" w14:textId="77777777" w:rsidR="009574ED" w:rsidRDefault="009574ED">
            <w:pPr>
              <w:tabs>
                <w:tab w:val="left" w:pos="34"/>
              </w:tabs>
              <w:ind w:left="317"/>
              <w:contextualSpacing w:val="0"/>
              <w:jc w:val="both"/>
              <w:rPr>
                <w:rFonts w:ascii="Calibri" w:eastAsia="Calibri" w:hAnsi="Calibri" w:cs="Calibri"/>
                <w:sz w:val="22"/>
                <w:szCs w:val="22"/>
              </w:rPr>
            </w:pPr>
          </w:p>
        </w:tc>
      </w:tr>
      <w:tr w:rsidR="009574ED" w14:paraId="2C795091" w14:textId="77777777">
        <w:tc>
          <w:tcPr>
            <w:tcW w:w="851" w:type="dxa"/>
          </w:tcPr>
          <w:p w14:paraId="105ED5F8" w14:textId="77777777" w:rsidR="009574ED" w:rsidRDefault="0008683C">
            <w:pPr>
              <w:tabs>
                <w:tab w:val="left" w:pos="709"/>
              </w:tabs>
              <w:ind w:left="-108" w:right="-108"/>
              <w:contextualSpacing w:val="0"/>
              <w:jc w:val="center"/>
              <w:rPr>
                <w:rFonts w:ascii="Calibri" w:eastAsia="Calibri" w:hAnsi="Calibri" w:cs="Calibri"/>
                <w:b/>
                <w:sz w:val="22"/>
                <w:szCs w:val="22"/>
              </w:rPr>
            </w:pPr>
            <w:r>
              <w:rPr>
                <w:rFonts w:ascii="Calibri" w:eastAsia="Calibri" w:hAnsi="Calibri" w:cs="Calibri"/>
                <w:b/>
                <w:sz w:val="22"/>
                <w:szCs w:val="22"/>
              </w:rPr>
              <w:t>4.3</w:t>
            </w:r>
          </w:p>
        </w:tc>
        <w:tc>
          <w:tcPr>
            <w:tcW w:w="9497" w:type="dxa"/>
          </w:tcPr>
          <w:p w14:paraId="2143434B"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b/>
                <w:sz w:val="22"/>
                <w:szCs w:val="22"/>
              </w:rPr>
              <w:t>Membership Caveats</w:t>
            </w:r>
          </w:p>
        </w:tc>
      </w:tr>
      <w:tr w:rsidR="009574ED" w14:paraId="433C2224" w14:textId="77777777">
        <w:tc>
          <w:tcPr>
            <w:tcW w:w="851" w:type="dxa"/>
          </w:tcPr>
          <w:p w14:paraId="4514869E"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4.3.1</w:t>
            </w:r>
          </w:p>
        </w:tc>
        <w:tc>
          <w:tcPr>
            <w:tcW w:w="9497" w:type="dxa"/>
          </w:tcPr>
          <w:p w14:paraId="3F7D413A" w14:textId="77777777" w:rsidR="009574ED" w:rsidRDefault="0008683C">
            <w:pPr>
              <w:tabs>
                <w:tab w:val="left" w:pos="709"/>
              </w:tabs>
              <w:contextualSpacing w:val="0"/>
              <w:rPr>
                <w:rFonts w:ascii="Calibri" w:eastAsia="Calibri" w:hAnsi="Calibri" w:cs="Calibri"/>
                <w:sz w:val="22"/>
                <w:szCs w:val="22"/>
              </w:rPr>
            </w:pPr>
            <w:r>
              <w:rPr>
                <w:rFonts w:ascii="Calibri" w:eastAsia="Calibri" w:hAnsi="Calibri" w:cs="Calibri"/>
                <w:sz w:val="22"/>
                <w:szCs w:val="22"/>
              </w:rPr>
              <w:t xml:space="preserve">The club management committee reserves the right to accept or reject applications for membership of the Club. Shark Swimming Club Ltd will have rules and criteria covering requirements, trials and waiting lists for admission in place. If applicants are refused, they must be notified by the management committee in writing as to the reasons for their refusal. </w:t>
            </w:r>
          </w:p>
        </w:tc>
      </w:tr>
      <w:tr w:rsidR="009574ED" w14:paraId="789EEB89" w14:textId="77777777">
        <w:tc>
          <w:tcPr>
            <w:tcW w:w="851" w:type="dxa"/>
          </w:tcPr>
          <w:p w14:paraId="74F69146"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4.3.2</w:t>
            </w:r>
          </w:p>
        </w:tc>
        <w:tc>
          <w:tcPr>
            <w:tcW w:w="9497" w:type="dxa"/>
          </w:tcPr>
          <w:p w14:paraId="32300E3C"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The management committee may only suspend or expel from membership in accordance with the Swim Ireland Complaints and Disciplinary Rules and Procedures.</w:t>
            </w:r>
          </w:p>
        </w:tc>
      </w:tr>
      <w:tr w:rsidR="009574ED" w14:paraId="7FF531D8" w14:textId="77777777">
        <w:tc>
          <w:tcPr>
            <w:tcW w:w="851" w:type="dxa"/>
          </w:tcPr>
          <w:p w14:paraId="03BEDB83"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4.3.3</w:t>
            </w:r>
          </w:p>
        </w:tc>
        <w:tc>
          <w:tcPr>
            <w:tcW w:w="9497" w:type="dxa"/>
          </w:tcPr>
          <w:p w14:paraId="4BF7E411"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Lapsed members may not participate in any activities of the club until all subscriptions have been paid and all liabilities to the club cleared. </w:t>
            </w:r>
          </w:p>
        </w:tc>
      </w:tr>
      <w:tr w:rsidR="009574ED" w14:paraId="051B3787" w14:textId="77777777">
        <w:tc>
          <w:tcPr>
            <w:tcW w:w="851" w:type="dxa"/>
          </w:tcPr>
          <w:p w14:paraId="7C862B38"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4.4</w:t>
            </w:r>
          </w:p>
        </w:tc>
        <w:tc>
          <w:tcPr>
            <w:tcW w:w="9497" w:type="dxa"/>
          </w:tcPr>
          <w:p w14:paraId="4234F802" w14:textId="77777777" w:rsidR="009574ED" w:rsidRDefault="0008683C">
            <w:pPr>
              <w:contextualSpacing w:val="0"/>
              <w:jc w:val="both"/>
              <w:rPr>
                <w:rFonts w:ascii="Calibri" w:eastAsia="Calibri" w:hAnsi="Calibri" w:cs="Calibri"/>
                <w:sz w:val="22"/>
                <w:szCs w:val="22"/>
              </w:rPr>
            </w:pPr>
            <w:r>
              <w:rPr>
                <w:rFonts w:ascii="Calibri" w:eastAsia="Calibri" w:hAnsi="Calibri" w:cs="Calibri"/>
                <w:sz w:val="22"/>
                <w:szCs w:val="22"/>
              </w:rPr>
              <w:t>Shark Swimming Club Ltd will publish all relevant club and Swim Ireland rules and regulations on the club’s website or provide a link to Swim Ireland’s website for a complete listing of abiding policies. Such documents will include but not be limited to; Swim Ireland Code of Ethics and Good Practice for Children’s Sport, Swim Ireland Guidelines for Safeguarding Children, Swim Ireland Complaints and Disciplinary Rules and Procedures and Shark Swimming Club Ltd constitution.</w:t>
            </w:r>
          </w:p>
        </w:tc>
      </w:tr>
      <w:tr w:rsidR="009574ED" w14:paraId="6014495F" w14:textId="77777777">
        <w:tc>
          <w:tcPr>
            <w:tcW w:w="851" w:type="dxa"/>
          </w:tcPr>
          <w:p w14:paraId="002DDE82"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7ABDD7FF" w14:textId="77777777" w:rsidR="009574ED" w:rsidRDefault="009574ED">
            <w:pPr>
              <w:tabs>
                <w:tab w:val="left" w:pos="34"/>
              </w:tabs>
              <w:ind w:left="317"/>
              <w:contextualSpacing w:val="0"/>
              <w:jc w:val="both"/>
              <w:rPr>
                <w:rFonts w:ascii="Calibri" w:eastAsia="Calibri" w:hAnsi="Calibri" w:cs="Calibri"/>
                <w:sz w:val="22"/>
                <w:szCs w:val="22"/>
              </w:rPr>
            </w:pPr>
          </w:p>
        </w:tc>
      </w:tr>
      <w:tr w:rsidR="009574ED" w14:paraId="5ED7D0E4" w14:textId="77777777">
        <w:tc>
          <w:tcPr>
            <w:tcW w:w="851" w:type="dxa"/>
          </w:tcPr>
          <w:p w14:paraId="054FB3C8" w14:textId="77777777" w:rsidR="009574ED" w:rsidRDefault="0008683C">
            <w:pPr>
              <w:tabs>
                <w:tab w:val="left" w:pos="709"/>
              </w:tabs>
              <w:ind w:left="-108" w:right="-108"/>
              <w:contextualSpacing w:val="0"/>
              <w:jc w:val="center"/>
              <w:rPr>
                <w:rFonts w:ascii="Calibri" w:eastAsia="Calibri" w:hAnsi="Calibri" w:cs="Calibri"/>
                <w:b/>
                <w:sz w:val="22"/>
                <w:szCs w:val="22"/>
              </w:rPr>
            </w:pPr>
            <w:r>
              <w:rPr>
                <w:rFonts w:ascii="Calibri" w:eastAsia="Calibri" w:hAnsi="Calibri" w:cs="Calibri"/>
                <w:b/>
                <w:sz w:val="22"/>
                <w:szCs w:val="22"/>
              </w:rPr>
              <w:t>4.5</w:t>
            </w:r>
          </w:p>
        </w:tc>
        <w:tc>
          <w:tcPr>
            <w:tcW w:w="9497" w:type="dxa"/>
          </w:tcPr>
          <w:p w14:paraId="5DB0B335"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b/>
                <w:sz w:val="22"/>
                <w:szCs w:val="22"/>
              </w:rPr>
              <w:t>Duration of Membership and Annual Subscriptions</w:t>
            </w:r>
          </w:p>
        </w:tc>
      </w:tr>
      <w:tr w:rsidR="009574ED" w14:paraId="618A12D3" w14:textId="77777777">
        <w:tc>
          <w:tcPr>
            <w:tcW w:w="851" w:type="dxa"/>
          </w:tcPr>
          <w:p w14:paraId="1875B676"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4.5.1</w:t>
            </w:r>
          </w:p>
        </w:tc>
        <w:tc>
          <w:tcPr>
            <w:tcW w:w="9497" w:type="dxa"/>
          </w:tcPr>
          <w:p w14:paraId="76E59B77"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Membership fees shall be due in September, January &amp; May and should be paid within one calendar month. Any variation from this must be agreed by the management committee. </w:t>
            </w:r>
          </w:p>
        </w:tc>
      </w:tr>
      <w:tr w:rsidR="009574ED" w14:paraId="5EC60A1E" w14:textId="77777777">
        <w:tc>
          <w:tcPr>
            <w:tcW w:w="851" w:type="dxa"/>
          </w:tcPr>
          <w:p w14:paraId="09010664"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4.5.2</w:t>
            </w:r>
          </w:p>
        </w:tc>
        <w:tc>
          <w:tcPr>
            <w:tcW w:w="9497" w:type="dxa"/>
          </w:tcPr>
          <w:p w14:paraId="075EE6B9"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The membership year shall run from the 1st of September to the 31st of August each year </w:t>
            </w:r>
          </w:p>
        </w:tc>
      </w:tr>
      <w:tr w:rsidR="009574ED" w14:paraId="558962DD" w14:textId="77777777">
        <w:tc>
          <w:tcPr>
            <w:tcW w:w="851" w:type="dxa"/>
          </w:tcPr>
          <w:p w14:paraId="6E7F029A"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4.5.3</w:t>
            </w:r>
          </w:p>
        </w:tc>
        <w:tc>
          <w:tcPr>
            <w:tcW w:w="9497" w:type="dxa"/>
          </w:tcPr>
          <w:p w14:paraId="1993C8C1"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Club fees will be determined by the management committee. </w:t>
            </w:r>
          </w:p>
        </w:tc>
      </w:tr>
      <w:tr w:rsidR="009574ED" w14:paraId="07C0A35C" w14:textId="77777777">
        <w:tc>
          <w:tcPr>
            <w:tcW w:w="851" w:type="dxa"/>
          </w:tcPr>
          <w:p w14:paraId="12A28E75"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4.5.4</w:t>
            </w:r>
          </w:p>
        </w:tc>
        <w:tc>
          <w:tcPr>
            <w:tcW w:w="9497" w:type="dxa"/>
          </w:tcPr>
          <w:p w14:paraId="013FCDA3"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If a member is deceased, their legal personal representative is not liable for any balance of subscriptions.</w:t>
            </w:r>
          </w:p>
        </w:tc>
      </w:tr>
      <w:tr w:rsidR="009574ED" w14:paraId="19132A5D" w14:textId="77777777">
        <w:tc>
          <w:tcPr>
            <w:tcW w:w="851" w:type="dxa"/>
          </w:tcPr>
          <w:p w14:paraId="0447BC4B"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4F0F4D3E" w14:textId="77777777" w:rsidR="009574ED" w:rsidRDefault="009574ED">
            <w:pPr>
              <w:tabs>
                <w:tab w:val="left" w:pos="34"/>
              </w:tabs>
              <w:ind w:left="317"/>
              <w:contextualSpacing w:val="0"/>
              <w:jc w:val="both"/>
              <w:rPr>
                <w:rFonts w:ascii="Calibri" w:eastAsia="Calibri" w:hAnsi="Calibri" w:cs="Calibri"/>
                <w:sz w:val="22"/>
                <w:szCs w:val="22"/>
              </w:rPr>
            </w:pPr>
          </w:p>
        </w:tc>
      </w:tr>
      <w:tr w:rsidR="009574ED" w14:paraId="0580068C" w14:textId="77777777">
        <w:tc>
          <w:tcPr>
            <w:tcW w:w="851" w:type="dxa"/>
          </w:tcPr>
          <w:p w14:paraId="0F4D040F" w14:textId="77777777" w:rsidR="009574ED" w:rsidRDefault="0008683C">
            <w:pPr>
              <w:tabs>
                <w:tab w:val="left" w:pos="709"/>
              </w:tabs>
              <w:contextualSpacing w:val="0"/>
              <w:jc w:val="center"/>
              <w:rPr>
                <w:rFonts w:ascii="Calibri" w:eastAsia="Calibri" w:hAnsi="Calibri" w:cs="Calibri"/>
                <w:b/>
                <w:sz w:val="22"/>
                <w:szCs w:val="22"/>
              </w:rPr>
            </w:pPr>
            <w:r>
              <w:rPr>
                <w:rFonts w:ascii="Calibri" w:eastAsia="Calibri" w:hAnsi="Calibri" w:cs="Calibri"/>
                <w:b/>
                <w:sz w:val="22"/>
                <w:szCs w:val="22"/>
              </w:rPr>
              <w:t>4.6</w:t>
            </w:r>
          </w:p>
        </w:tc>
        <w:tc>
          <w:tcPr>
            <w:tcW w:w="9497" w:type="dxa"/>
          </w:tcPr>
          <w:p w14:paraId="18A177DD" w14:textId="77777777" w:rsidR="009574ED" w:rsidRDefault="0008683C">
            <w:pPr>
              <w:contextualSpacing w:val="0"/>
              <w:jc w:val="both"/>
              <w:rPr>
                <w:rFonts w:ascii="Calibri" w:eastAsia="Calibri" w:hAnsi="Calibri" w:cs="Calibri"/>
                <w:sz w:val="22"/>
                <w:szCs w:val="22"/>
              </w:rPr>
            </w:pPr>
            <w:r>
              <w:rPr>
                <w:rFonts w:ascii="Calibri" w:eastAsia="Calibri" w:hAnsi="Calibri" w:cs="Calibri"/>
                <w:b/>
                <w:sz w:val="22"/>
                <w:szCs w:val="22"/>
              </w:rPr>
              <w:t>Application Procedures for Club Members</w:t>
            </w:r>
          </w:p>
        </w:tc>
      </w:tr>
      <w:tr w:rsidR="009574ED" w14:paraId="12A0D295" w14:textId="77777777">
        <w:tc>
          <w:tcPr>
            <w:tcW w:w="851" w:type="dxa"/>
          </w:tcPr>
          <w:p w14:paraId="1B87D140"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4.6.1</w:t>
            </w:r>
          </w:p>
        </w:tc>
        <w:tc>
          <w:tcPr>
            <w:tcW w:w="9497" w:type="dxa"/>
          </w:tcPr>
          <w:p w14:paraId="4473340E"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All members must complete the required application forms and attach the requisite fees as set down by Swim Ireland and SHark Swimming Club Ltd. </w:t>
            </w:r>
          </w:p>
        </w:tc>
      </w:tr>
      <w:tr w:rsidR="009574ED" w14:paraId="5D476A78" w14:textId="77777777">
        <w:tc>
          <w:tcPr>
            <w:tcW w:w="851" w:type="dxa"/>
          </w:tcPr>
          <w:p w14:paraId="3EBB5B45"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4.6.2</w:t>
            </w:r>
          </w:p>
        </w:tc>
        <w:tc>
          <w:tcPr>
            <w:tcW w:w="9497" w:type="dxa"/>
          </w:tcPr>
          <w:p w14:paraId="34A9484C"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All members must also be familiar with and comply with the Swim Ireland and Shark Swimming Club Ltd rules and read and sign the relevant codes of conduct annually.</w:t>
            </w:r>
          </w:p>
        </w:tc>
      </w:tr>
      <w:tr w:rsidR="009574ED" w14:paraId="4E960C6E" w14:textId="77777777">
        <w:tc>
          <w:tcPr>
            <w:tcW w:w="851" w:type="dxa"/>
          </w:tcPr>
          <w:p w14:paraId="17CC55CA"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4.6.3</w:t>
            </w:r>
          </w:p>
        </w:tc>
        <w:tc>
          <w:tcPr>
            <w:tcW w:w="9497" w:type="dxa"/>
          </w:tcPr>
          <w:p w14:paraId="1503D1D8"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The forms must then be forwarded to the management committee for approval.  Parents must sign the application form where the applying member is under 18. </w:t>
            </w:r>
          </w:p>
        </w:tc>
      </w:tr>
      <w:tr w:rsidR="009574ED" w14:paraId="5966AAE6" w14:textId="77777777">
        <w:tc>
          <w:tcPr>
            <w:tcW w:w="851" w:type="dxa"/>
          </w:tcPr>
          <w:p w14:paraId="6D67C44E"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4.6.4</w:t>
            </w:r>
          </w:p>
        </w:tc>
        <w:tc>
          <w:tcPr>
            <w:tcW w:w="9497" w:type="dxa"/>
          </w:tcPr>
          <w:p w14:paraId="40E2D734"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On acceptance the member will be provided with a copy of the constitution and rules of Shark Swimming Club Ltd</w:t>
            </w:r>
          </w:p>
        </w:tc>
      </w:tr>
      <w:tr w:rsidR="009574ED" w14:paraId="113AF9E3" w14:textId="77777777">
        <w:tc>
          <w:tcPr>
            <w:tcW w:w="851" w:type="dxa"/>
          </w:tcPr>
          <w:p w14:paraId="52B71E8F"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4.6.5</w:t>
            </w:r>
          </w:p>
        </w:tc>
        <w:tc>
          <w:tcPr>
            <w:tcW w:w="9497" w:type="dxa"/>
          </w:tcPr>
          <w:p w14:paraId="561C2818"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A member who wishes to resign as a member of the club must inform the secretary in writing.  No refund of subscription monies will be paid upon resignation from the club and if this person wishes to renew membership at a later date they must re-apply.</w:t>
            </w:r>
          </w:p>
        </w:tc>
      </w:tr>
      <w:tr w:rsidR="009574ED" w14:paraId="5A420691" w14:textId="77777777">
        <w:tc>
          <w:tcPr>
            <w:tcW w:w="851" w:type="dxa"/>
          </w:tcPr>
          <w:p w14:paraId="1E9132CA"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4.6.6</w:t>
            </w:r>
          </w:p>
        </w:tc>
        <w:tc>
          <w:tcPr>
            <w:tcW w:w="9497" w:type="dxa"/>
          </w:tcPr>
          <w:p w14:paraId="43562123"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Full membership status is only valid where a subscription has been paid in full or in a manner agreed by the club management committee. </w:t>
            </w:r>
          </w:p>
        </w:tc>
      </w:tr>
      <w:tr w:rsidR="009574ED" w14:paraId="12B9EED3" w14:textId="77777777">
        <w:tc>
          <w:tcPr>
            <w:tcW w:w="851" w:type="dxa"/>
          </w:tcPr>
          <w:p w14:paraId="3202D420"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4.6.7</w:t>
            </w:r>
          </w:p>
        </w:tc>
        <w:tc>
          <w:tcPr>
            <w:tcW w:w="9497" w:type="dxa"/>
          </w:tcPr>
          <w:p w14:paraId="3190953C"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Members are required to renew their membership annually with SHark Swimming Club Ltd and Swim Ireland.</w:t>
            </w:r>
          </w:p>
        </w:tc>
      </w:tr>
      <w:tr w:rsidR="009574ED" w14:paraId="605A6439" w14:textId="77777777">
        <w:tc>
          <w:tcPr>
            <w:tcW w:w="851" w:type="dxa"/>
          </w:tcPr>
          <w:p w14:paraId="020BC7D5"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18FDEC2E" w14:textId="77777777" w:rsidR="009574ED" w:rsidRDefault="009574ED">
            <w:pPr>
              <w:tabs>
                <w:tab w:val="left" w:pos="709"/>
              </w:tabs>
              <w:contextualSpacing w:val="0"/>
              <w:jc w:val="both"/>
              <w:rPr>
                <w:rFonts w:ascii="Calibri" w:eastAsia="Calibri" w:hAnsi="Calibri" w:cs="Calibri"/>
                <w:sz w:val="22"/>
                <w:szCs w:val="22"/>
              </w:rPr>
            </w:pPr>
          </w:p>
        </w:tc>
      </w:tr>
      <w:tr w:rsidR="009574ED" w14:paraId="6D82685C" w14:textId="77777777">
        <w:tc>
          <w:tcPr>
            <w:tcW w:w="851" w:type="dxa"/>
          </w:tcPr>
          <w:p w14:paraId="06C3C271" w14:textId="77777777" w:rsidR="009574ED" w:rsidRDefault="009574ED">
            <w:pPr>
              <w:tabs>
                <w:tab w:val="left" w:pos="709"/>
              </w:tabs>
              <w:ind w:left="-108" w:right="-108"/>
              <w:contextualSpacing w:val="0"/>
              <w:jc w:val="center"/>
              <w:rPr>
                <w:rFonts w:ascii="Calibri" w:eastAsia="Calibri" w:hAnsi="Calibri" w:cs="Calibri"/>
                <w:b/>
                <w:sz w:val="22"/>
                <w:szCs w:val="22"/>
              </w:rPr>
            </w:pPr>
          </w:p>
        </w:tc>
        <w:tc>
          <w:tcPr>
            <w:tcW w:w="9497" w:type="dxa"/>
          </w:tcPr>
          <w:p w14:paraId="1F071376" w14:textId="77777777" w:rsidR="009574ED" w:rsidRDefault="009574ED">
            <w:pPr>
              <w:tabs>
                <w:tab w:val="left" w:pos="709"/>
              </w:tabs>
              <w:contextualSpacing w:val="0"/>
              <w:jc w:val="both"/>
              <w:rPr>
                <w:rFonts w:ascii="Calibri" w:eastAsia="Calibri" w:hAnsi="Calibri" w:cs="Calibri"/>
                <w:b/>
                <w:sz w:val="22"/>
                <w:szCs w:val="22"/>
              </w:rPr>
            </w:pPr>
          </w:p>
        </w:tc>
      </w:tr>
      <w:tr w:rsidR="009574ED" w14:paraId="2BF71E44" w14:textId="77777777">
        <w:tc>
          <w:tcPr>
            <w:tcW w:w="851" w:type="dxa"/>
          </w:tcPr>
          <w:p w14:paraId="3EEA911A"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47CD59B4" w14:textId="77777777" w:rsidR="009574ED" w:rsidRDefault="009574ED">
            <w:pPr>
              <w:tabs>
                <w:tab w:val="left" w:pos="709"/>
              </w:tabs>
              <w:contextualSpacing w:val="0"/>
              <w:jc w:val="both"/>
              <w:rPr>
                <w:rFonts w:ascii="Calibri" w:eastAsia="Calibri" w:hAnsi="Calibri" w:cs="Calibri"/>
                <w:sz w:val="22"/>
                <w:szCs w:val="22"/>
              </w:rPr>
            </w:pPr>
          </w:p>
        </w:tc>
      </w:tr>
      <w:tr w:rsidR="009574ED" w14:paraId="7F6A71C8" w14:textId="77777777">
        <w:tc>
          <w:tcPr>
            <w:tcW w:w="851" w:type="dxa"/>
          </w:tcPr>
          <w:p w14:paraId="4250E24E"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3406AEBE" w14:textId="77777777" w:rsidR="009574ED" w:rsidRDefault="009574ED">
            <w:pPr>
              <w:tabs>
                <w:tab w:val="left" w:pos="709"/>
              </w:tabs>
              <w:contextualSpacing w:val="0"/>
              <w:jc w:val="both"/>
              <w:rPr>
                <w:rFonts w:ascii="Calibri" w:eastAsia="Calibri" w:hAnsi="Calibri" w:cs="Calibri"/>
                <w:sz w:val="22"/>
                <w:szCs w:val="22"/>
              </w:rPr>
            </w:pPr>
          </w:p>
        </w:tc>
      </w:tr>
      <w:tr w:rsidR="009574ED" w14:paraId="408AD135" w14:textId="77777777">
        <w:tc>
          <w:tcPr>
            <w:tcW w:w="851" w:type="dxa"/>
          </w:tcPr>
          <w:p w14:paraId="319BFFCA"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48B0C538" w14:textId="77777777" w:rsidR="009574ED" w:rsidRPr="00E54AA8" w:rsidRDefault="009574ED">
            <w:pPr>
              <w:tabs>
                <w:tab w:val="left" w:pos="709"/>
              </w:tabs>
              <w:contextualSpacing w:val="0"/>
              <w:jc w:val="both"/>
              <w:rPr>
                <w:rFonts w:ascii="Calibri" w:eastAsia="Calibri" w:hAnsi="Calibri" w:cs="Calibri"/>
                <w:color w:val="auto"/>
                <w:sz w:val="22"/>
                <w:szCs w:val="22"/>
              </w:rPr>
            </w:pPr>
          </w:p>
        </w:tc>
      </w:tr>
      <w:tr w:rsidR="009574ED" w14:paraId="5B8974FE" w14:textId="77777777">
        <w:tc>
          <w:tcPr>
            <w:tcW w:w="851" w:type="dxa"/>
          </w:tcPr>
          <w:p w14:paraId="2888AC42"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1E4516D4" w14:textId="77777777" w:rsidR="009574ED" w:rsidRPr="00E54AA8" w:rsidRDefault="009574ED">
            <w:pPr>
              <w:tabs>
                <w:tab w:val="left" w:pos="709"/>
              </w:tabs>
              <w:contextualSpacing w:val="0"/>
              <w:jc w:val="both"/>
              <w:rPr>
                <w:rFonts w:ascii="Calibri" w:eastAsia="Calibri" w:hAnsi="Calibri" w:cs="Calibri"/>
                <w:color w:val="auto"/>
                <w:sz w:val="22"/>
                <w:szCs w:val="22"/>
              </w:rPr>
            </w:pPr>
          </w:p>
        </w:tc>
      </w:tr>
      <w:tr w:rsidR="009574ED" w14:paraId="5452B801" w14:textId="77777777">
        <w:tc>
          <w:tcPr>
            <w:tcW w:w="851" w:type="dxa"/>
          </w:tcPr>
          <w:p w14:paraId="435A1408" w14:textId="77777777" w:rsidR="009574ED" w:rsidRDefault="0008683C">
            <w:pPr>
              <w:tabs>
                <w:tab w:val="left" w:pos="709"/>
              </w:tabs>
              <w:ind w:left="-108" w:right="-108"/>
              <w:contextualSpacing w:val="0"/>
              <w:jc w:val="center"/>
              <w:rPr>
                <w:rFonts w:ascii="Calibri" w:eastAsia="Calibri" w:hAnsi="Calibri" w:cs="Calibri"/>
              </w:rPr>
            </w:pPr>
            <w:r>
              <w:rPr>
                <w:rFonts w:ascii="Calibri" w:eastAsia="Calibri" w:hAnsi="Calibri" w:cs="Calibri"/>
                <w:b/>
              </w:rPr>
              <w:t>5.</w:t>
            </w:r>
          </w:p>
        </w:tc>
        <w:tc>
          <w:tcPr>
            <w:tcW w:w="9497" w:type="dxa"/>
          </w:tcPr>
          <w:p w14:paraId="71BF55FD" w14:textId="77777777" w:rsidR="009574ED" w:rsidRPr="00E54AA8" w:rsidRDefault="0008683C">
            <w:pPr>
              <w:tabs>
                <w:tab w:val="left" w:pos="709"/>
              </w:tabs>
              <w:contextualSpacing w:val="0"/>
              <w:jc w:val="both"/>
              <w:rPr>
                <w:rFonts w:ascii="Calibri" w:eastAsia="Calibri" w:hAnsi="Calibri" w:cs="Calibri"/>
                <w:b/>
                <w:color w:val="auto"/>
              </w:rPr>
            </w:pPr>
            <w:r w:rsidRPr="00E54AA8">
              <w:rPr>
                <w:rFonts w:ascii="Calibri" w:eastAsia="Calibri" w:hAnsi="Calibri" w:cs="Calibri"/>
                <w:b/>
                <w:color w:val="auto"/>
              </w:rPr>
              <w:t>Club Management</w:t>
            </w:r>
          </w:p>
        </w:tc>
      </w:tr>
      <w:tr w:rsidR="009574ED" w14:paraId="265CF777" w14:textId="77777777">
        <w:tc>
          <w:tcPr>
            <w:tcW w:w="851" w:type="dxa"/>
          </w:tcPr>
          <w:p w14:paraId="0469EA30"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6E49F586" w14:textId="77777777" w:rsidR="009574ED" w:rsidRPr="00E54AA8" w:rsidRDefault="009574ED">
            <w:pPr>
              <w:tabs>
                <w:tab w:val="left" w:pos="709"/>
              </w:tabs>
              <w:contextualSpacing w:val="0"/>
              <w:jc w:val="both"/>
              <w:rPr>
                <w:rFonts w:ascii="Calibri" w:eastAsia="Calibri" w:hAnsi="Calibri" w:cs="Calibri"/>
                <w:color w:val="auto"/>
                <w:sz w:val="22"/>
                <w:szCs w:val="22"/>
              </w:rPr>
            </w:pPr>
          </w:p>
        </w:tc>
      </w:tr>
      <w:tr w:rsidR="009574ED" w14:paraId="239C7095" w14:textId="77777777">
        <w:tc>
          <w:tcPr>
            <w:tcW w:w="851" w:type="dxa"/>
          </w:tcPr>
          <w:p w14:paraId="578E455B"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5.1</w:t>
            </w:r>
          </w:p>
        </w:tc>
        <w:tc>
          <w:tcPr>
            <w:tcW w:w="9497" w:type="dxa"/>
          </w:tcPr>
          <w:p w14:paraId="08078596" w14:textId="7EBFB8C8" w:rsidR="009574ED" w:rsidRPr="00E54AA8" w:rsidRDefault="0008683C">
            <w:pPr>
              <w:tabs>
                <w:tab w:val="left" w:pos="709"/>
              </w:tabs>
              <w:contextualSpacing w:val="0"/>
              <w:jc w:val="both"/>
              <w:rPr>
                <w:rFonts w:ascii="Calibri" w:eastAsia="Calibri" w:hAnsi="Calibri" w:cs="Calibri"/>
                <w:b/>
                <w:color w:val="auto"/>
                <w:sz w:val="22"/>
                <w:szCs w:val="22"/>
              </w:rPr>
            </w:pPr>
            <w:r w:rsidRPr="00E54AA8">
              <w:rPr>
                <w:rFonts w:ascii="Calibri" w:eastAsia="Calibri" w:hAnsi="Calibri" w:cs="Calibri"/>
                <w:color w:val="auto"/>
                <w:sz w:val="22"/>
                <w:szCs w:val="22"/>
              </w:rPr>
              <w:t xml:space="preserve">The management committee is the body elected by the members for the management of the business and affairs of the club. It consists of at least 7 members who must be members of Swim Ireland in their own right.  The Club Children’s Officer is an appointed position who must also be a member of Swim Ireland in their own right and sits on the committee in addition to the 7 elected.  </w:t>
            </w:r>
            <w:r w:rsidR="00073206" w:rsidRPr="00E54AA8">
              <w:rPr>
                <w:rFonts w:ascii="Calibri" w:eastAsia="Calibri" w:hAnsi="Calibri" w:cs="Calibri"/>
                <w:color w:val="auto"/>
                <w:sz w:val="22"/>
                <w:szCs w:val="22"/>
              </w:rPr>
              <w:t>The head coach will also be a member of the management committee.</w:t>
            </w:r>
          </w:p>
        </w:tc>
      </w:tr>
      <w:tr w:rsidR="009574ED" w14:paraId="18994F84" w14:textId="77777777">
        <w:tc>
          <w:tcPr>
            <w:tcW w:w="851" w:type="dxa"/>
          </w:tcPr>
          <w:p w14:paraId="4397DA99"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33A9EA96" w14:textId="77777777" w:rsidR="009574ED" w:rsidRPr="00E54AA8" w:rsidRDefault="009574ED">
            <w:pPr>
              <w:tabs>
                <w:tab w:val="left" w:pos="709"/>
              </w:tabs>
              <w:contextualSpacing w:val="0"/>
              <w:jc w:val="both"/>
              <w:rPr>
                <w:rFonts w:ascii="Calibri" w:eastAsia="Calibri" w:hAnsi="Calibri" w:cs="Calibri"/>
                <w:color w:val="auto"/>
                <w:sz w:val="22"/>
                <w:szCs w:val="22"/>
              </w:rPr>
            </w:pPr>
          </w:p>
        </w:tc>
      </w:tr>
      <w:tr w:rsidR="009574ED" w14:paraId="148CD0D0" w14:textId="77777777">
        <w:tc>
          <w:tcPr>
            <w:tcW w:w="851" w:type="dxa"/>
          </w:tcPr>
          <w:p w14:paraId="4C8C3852" w14:textId="77777777" w:rsidR="009574ED" w:rsidRDefault="0008683C">
            <w:pPr>
              <w:tabs>
                <w:tab w:val="left" w:pos="709"/>
              </w:tabs>
              <w:ind w:left="-108" w:right="-108"/>
              <w:contextualSpacing w:val="0"/>
              <w:jc w:val="center"/>
              <w:rPr>
                <w:rFonts w:ascii="Calibri" w:eastAsia="Calibri" w:hAnsi="Calibri" w:cs="Calibri"/>
                <w:b/>
                <w:sz w:val="22"/>
                <w:szCs w:val="22"/>
              </w:rPr>
            </w:pPr>
            <w:r>
              <w:rPr>
                <w:rFonts w:ascii="Calibri" w:eastAsia="Calibri" w:hAnsi="Calibri" w:cs="Calibri"/>
                <w:b/>
                <w:sz w:val="22"/>
                <w:szCs w:val="22"/>
              </w:rPr>
              <w:t>5.2</w:t>
            </w:r>
          </w:p>
        </w:tc>
        <w:tc>
          <w:tcPr>
            <w:tcW w:w="9497" w:type="dxa"/>
          </w:tcPr>
          <w:p w14:paraId="3A597290" w14:textId="77777777" w:rsidR="009574ED" w:rsidRPr="00E54AA8" w:rsidRDefault="0008683C">
            <w:pPr>
              <w:contextualSpacing w:val="0"/>
              <w:jc w:val="both"/>
              <w:rPr>
                <w:rFonts w:ascii="Calibri" w:eastAsia="Calibri" w:hAnsi="Calibri" w:cs="Calibri"/>
                <w:b/>
                <w:color w:val="auto"/>
                <w:sz w:val="22"/>
                <w:szCs w:val="22"/>
              </w:rPr>
            </w:pPr>
            <w:r w:rsidRPr="00E54AA8">
              <w:rPr>
                <w:rFonts w:ascii="Calibri" w:eastAsia="Calibri" w:hAnsi="Calibri" w:cs="Calibri"/>
                <w:b/>
                <w:color w:val="auto"/>
                <w:sz w:val="22"/>
                <w:szCs w:val="22"/>
              </w:rPr>
              <w:t>Membership of the Management Committee</w:t>
            </w:r>
          </w:p>
        </w:tc>
      </w:tr>
      <w:tr w:rsidR="009574ED" w14:paraId="7EBA3890" w14:textId="77777777">
        <w:tc>
          <w:tcPr>
            <w:tcW w:w="851" w:type="dxa"/>
          </w:tcPr>
          <w:p w14:paraId="79336E83"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5.2.1</w:t>
            </w:r>
          </w:p>
        </w:tc>
        <w:tc>
          <w:tcPr>
            <w:tcW w:w="9497" w:type="dxa"/>
          </w:tcPr>
          <w:p w14:paraId="45238536" w14:textId="4784DB81" w:rsidR="009574ED" w:rsidRPr="00E54AA8" w:rsidRDefault="0008683C">
            <w:pPr>
              <w:contextualSpacing w:val="0"/>
              <w:jc w:val="both"/>
              <w:rPr>
                <w:rFonts w:ascii="Calibri" w:eastAsia="Calibri" w:hAnsi="Calibri" w:cs="Calibri"/>
                <w:color w:val="auto"/>
                <w:sz w:val="22"/>
                <w:szCs w:val="22"/>
              </w:rPr>
            </w:pPr>
            <w:r w:rsidRPr="00E54AA8">
              <w:rPr>
                <w:rFonts w:ascii="Calibri" w:eastAsia="Calibri" w:hAnsi="Calibri" w:cs="Calibri"/>
                <w:color w:val="auto"/>
                <w:sz w:val="22"/>
                <w:szCs w:val="22"/>
              </w:rPr>
              <w:t>Membership of the management committee shall consist of the following: a chairperson, a secretary, a treasurer, a club children’s officer</w:t>
            </w:r>
            <w:r w:rsidR="00073206" w:rsidRPr="00E54AA8">
              <w:rPr>
                <w:rFonts w:ascii="Calibri" w:eastAsia="Calibri" w:hAnsi="Calibri" w:cs="Calibri"/>
                <w:color w:val="auto"/>
                <w:sz w:val="22"/>
                <w:szCs w:val="22"/>
              </w:rPr>
              <w:t xml:space="preserve">, the head coach </w:t>
            </w:r>
            <w:r w:rsidRPr="00E54AA8">
              <w:rPr>
                <w:rFonts w:ascii="Calibri" w:eastAsia="Calibri" w:hAnsi="Calibri" w:cs="Calibri"/>
                <w:color w:val="auto"/>
                <w:sz w:val="22"/>
                <w:szCs w:val="22"/>
              </w:rPr>
              <w:t xml:space="preserve">and </w:t>
            </w:r>
            <w:r w:rsidR="00073206" w:rsidRPr="00E54AA8">
              <w:rPr>
                <w:rFonts w:ascii="Calibri" w:eastAsia="Calibri" w:hAnsi="Calibri" w:cs="Calibri"/>
                <w:color w:val="auto"/>
                <w:sz w:val="22"/>
                <w:szCs w:val="22"/>
              </w:rPr>
              <w:t xml:space="preserve">normally </w:t>
            </w:r>
            <w:r w:rsidRPr="00E54AA8">
              <w:rPr>
                <w:rFonts w:ascii="Calibri" w:eastAsia="Calibri" w:hAnsi="Calibri" w:cs="Calibri"/>
                <w:color w:val="auto"/>
                <w:sz w:val="22"/>
                <w:szCs w:val="22"/>
              </w:rPr>
              <w:t xml:space="preserve">four other adult members.  </w:t>
            </w:r>
          </w:p>
        </w:tc>
      </w:tr>
      <w:tr w:rsidR="009574ED" w14:paraId="62D754DC" w14:textId="77777777">
        <w:tc>
          <w:tcPr>
            <w:tcW w:w="851" w:type="dxa"/>
          </w:tcPr>
          <w:p w14:paraId="4918E53F"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5.2.3</w:t>
            </w:r>
          </w:p>
        </w:tc>
        <w:tc>
          <w:tcPr>
            <w:tcW w:w="9497" w:type="dxa"/>
          </w:tcPr>
          <w:p w14:paraId="5B1F8251" w14:textId="77777777" w:rsidR="009574ED" w:rsidRPr="00E54AA8" w:rsidRDefault="0008683C">
            <w:pPr>
              <w:contextualSpacing w:val="0"/>
              <w:jc w:val="both"/>
              <w:rPr>
                <w:rFonts w:ascii="Calibri" w:eastAsia="Calibri" w:hAnsi="Calibri" w:cs="Calibri"/>
                <w:color w:val="auto"/>
                <w:sz w:val="22"/>
                <w:szCs w:val="22"/>
              </w:rPr>
            </w:pPr>
            <w:r w:rsidRPr="00E54AA8">
              <w:rPr>
                <w:rFonts w:ascii="Calibri" w:eastAsia="Calibri" w:hAnsi="Calibri" w:cs="Calibri"/>
                <w:color w:val="auto"/>
                <w:sz w:val="22"/>
                <w:szCs w:val="22"/>
              </w:rPr>
              <w:t>The management committee will appoint a complaints and disciplinary committee (CDC) in accordance with the SI Complaints and Disciplinary Rules and Procedures</w:t>
            </w:r>
          </w:p>
        </w:tc>
      </w:tr>
      <w:tr w:rsidR="009574ED" w14:paraId="3B5A3006" w14:textId="77777777">
        <w:tc>
          <w:tcPr>
            <w:tcW w:w="851" w:type="dxa"/>
          </w:tcPr>
          <w:p w14:paraId="79DF6A4A"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0AFD8814" w14:textId="77777777" w:rsidR="009574ED" w:rsidRPr="00E54AA8" w:rsidRDefault="009574ED">
            <w:pPr>
              <w:tabs>
                <w:tab w:val="left" w:pos="709"/>
              </w:tabs>
              <w:contextualSpacing w:val="0"/>
              <w:jc w:val="both"/>
              <w:rPr>
                <w:rFonts w:ascii="Calibri" w:eastAsia="Calibri" w:hAnsi="Calibri" w:cs="Calibri"/>
                <w:color w:val="auto"/>
                <w:sz w:val="22"/>
                <w:szCs w:val="22"/>
              </w:rPr>
            </w:pPr>
          </w:p>
        </w:tc>
      </w:tr>
      <w:tr w:rsidR="009574ED" w14:paraId="7F172AE5" w14:textId="77777777">
        <w:tc>
          <w:tcPr>
            <w:tcW w:w="851" w:type="dxa"/>
          </w:tcPr>
          <w:p w14:paraId="0DF117F8"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75314B00" w14:textId="77777777" w:rsidR="009574ED" w:rsidRPr="00E54AA8" w:rsidRDefault="009574ED">
            <w:pPr>
              <w:tabs>
                <w:tab w:val="left" w:pos="709"/>
              </w:tabs>
              <w:contextualSpacing w:val="0"/>
              <w:jc w:val="both"/>
              <w:rPr>
                <w:rFonts w:ascii="Calibri" w:eastAsia="Calibri" w:hAnsi="Calibri" w:cs="Calibri"/>
                <w:color w:val="auto"/>
                <w:sz w:val="22"/>
                <w:szCs w:val="22"/>
              </w:rPr>
            </w:pPr>
          </w:p>
        </w:tc>
      </w:tr>
      <w:tr w:rsidR="009574ED" w14:paraId="0518108A" w14:textId="77777777">
        <w:tc>
          <w:tcPr>
            <w:tcW w:w="851" w:type="dxa"/>
          </w:tcPr>
          <w:p w14:paraId="36D5829C"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38007868" w14:textId="77777777" w:rsidR="009574ED" w:rsidRPr="00E54AA8" w:rsidRDefault="009574ED">
            <w:pPr>
              <w:tabs>
                <w:tab w:val="left" w:pos="709"/>
              </w:tabs>
              <w:contextualSpacing w:val="0"/>
              <w:jc w:val="both"/>
              <w:rPr>
                <w:rFonts w:ascii="Calibri" w:eastAsia="Calibri" w:hAnsi="Calibri" w:cs="Calibri"/>
                <w:color w:val="auto"/>
                <w:sz w:val="22"/>
                <w:szCs w:val="22"/>
              </w:rPr>
            </w:pPr>
          </w:p>
        </w:tc>
      </w:tr>
      <w:tr w:rsidR="009574ED" w14:paraId="7A1FE1D5" w14:textId="77777777">
        <w:tc>
          <w:tcPr>
            <w:tcW w:w="851" w:type="dxa"/>
          </w:tcPr>
          <w:p w14:paraId="073F410C"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20AF24B4" w14:textId="77777777" w:rsidR="009574ED" w:rsidRPr="00E54AA8" w:rsidRDefault="009574ED">
            <w:pPr>
              <w:tabs>
                <w:tab w:val="left" w:pos="709"/>
              </w:tabs>
              <w:contextualSpacing w:val="0"/>
              <w:jc w:val="both"/>
              <w:rPr>
                <w:rFonts w:ascii="Calibri" w:eastAsia="Calibri" w:hAnsi="Calibri" w:cs="Calibri"/>
                <w:color w:val="auto"/>
                <w:sz w:val="22"/>
                <w:szCs w:val="22"/>
              </w:rPr>
            </w:pPr>
          </w:p>
        </w:tc>
      </w:tr>
      <w:tr w:rsidR="009574ED" w14:paraId="11A308E6" w14:textId="77777777">
        <w:tc>
          <w:tcPr>
            <w:tcW w:w="851" w:type="dxa"/>
          </w:tcPr>
          <w:p w14:paraId="34279D6B"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6ECEE138" w14:textId="77777777" w:rsidR="009574ED" w:rsidRPr="00E54AA8" w:rsidRDefault="009574ED">
            <w:pPr>
              <w:tabs>
                <w:tab w:val="left" w:pos="709"/>
              </w:tabs>
              <w:contextualSpacing w:val="0"/>
              <w:jc w:val="both"/>
              <w:rPr>
                <w:rFonts w:ascii="Calibri" w:eastAsia="Calibri" w:hAnsi="Calibri" w:cs="Calibri"/>
                <w:color w:val="auto"/>
                <w:sz w:val="22"/>
                <w:szCs w:val="22"/>
              </w:rPr>
            </w:pPr>
          </w:p>
        </w:tc>
      </w:tr>
      <w:tr w:rsidR="009574ED" w14:paraId="76700467" w14:textId="77777777">
        <w:tc>
          <w:tcPr>
            <w:tcW w:w="851" w:type="dxa"/>
          </w:tcPr>
          <w:p w14:paraId="3699143B"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29A9E983" w14:textId="77777777" w:rsidR="009574ED" w:rsidRPr="00E54AA8" w:rsidRDefault="009574ED">
            <w:pPr>
              <w:tabs>
                <w:tab w:val="left" w:pos="709"/>
              </w:tabs>
              <w:contextualSpacing w:val="0"/>
              <w:jc w:val="both"/>
              <w:rPr>
                <w:rFonts w:ascii="Calibri" w:eastAsia="Calibri" w:hAnsi="Calibri" w:cs="Calibri"/>
                <w:color w:val="auto"/>
                <w:sz w:val="22"/>
                <w:szCs w:val="22"/>
              </w:rPr>
            </w:pPr>
          </w:p>
        </w:tc>
      </w:tr>
      <w:tr w:rsidR="009574ED" w14:paraId="50E0A1EA" w14:textId="77777777">
        <w:tc>
          <w:tcPr>
            <w:tcW w:w="851" w:type="dxa"/>
          </w:tcPr>
          <w:p w14:paraId="4265DE00" w14:textId="77777777" w:rsidR="009574ED" w:rsidRDefault="0008683C">
            <w:pPr>
              <w:tabs>
                <w:tab w:val="left" w:pos="709"/>
              </w:tabs>
              <w:ind w:left="-108" w:right="-108"/>
              <w:contextualSpacing w:val="0"/>
              <w:jc w:val="center"/>
              <w:rPr>
                <w:rFonts w:ascii="Calibri" w:eastAsia="Calibri" w:hAnsi="Calibri" w:cs="Calibri"/>
                <w:b/>
                <w:sz w:val="22"/>
                <w:szCs w:val="22"/>
              </w:rPr>
            </w:pPr>
            <w:r>
              <w:rPr>
                <w:rFonts w:ascii="Calibri" w:eastAsia="Calibri" w:hAnsi="Calibri" w:cs="Calibri"/>
                <w:b/>
                <w:sz w:val="22"/>
                <w:szCs w:val="22"/>
              </w:rPr>
              <w:t>5.3</w:t>
            </w:r>
          </w:p>
        </w:tc>
        <w:tc>
          <w:tcPr>
            <w:tcW w:w="9497" w:type="dxa"/>
          </w:tcPr>
          <w:p w14:paraId="59028622" w14:textId="77777777" w:rsidR="009574ED" w:rsidRPr="00E54AA8" w:rsidRDefault="0008683C">
            <w:pPr>
              <w:tabs>
                <w:tab w:val="left" w:pos="709"/>
              </w:tabs>
              <w:contextualSpacing w:val="0"/>
              <w:jc w:val="both"/>
              <w:rPr>
                <w:rFonts w:ascii="Calibri" w:eastAsia="Calibri" w:hAnsi="Calibri" w:cs="Calibri"/>
                <w:b/>
                <w:color w:val="auto"/>
                <w:sz w:val="22"/>
                <w:szCs w:val="22"/>
              </w:rPr>
            </w:pPr>
            <w:r w:rsidRPr="00E54AA8">
              <w:rPr>
                <w:rFonts w:ascii="Calibri" w:eastAsia="Calibri" w:hAnsi="Calibri" w:cs="Calibri"/>
                <w:b/>
                <w:color w:val="auto"/>
                <w:sz w:val="22"/>
                <w:szCs w:val="22"/>
              </w:rPr>
              <w:t>Roles and Responsibilities of Management Committee Members</w:t>
            </w:r>
          </w:p>
        </w:tc>
      </w:tr>
      <w:tr w:rsidR="009574ED" w14:paraId="7817C968" w14:textId="77777777">
        <w:tc>
          <w:tcPr>
            <w:tcW w:w="851" w:type="dxa"/>
          </w:tcPr>
          <w:p w14:paraId="54B0667F"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5.3.1</w:t>
            </w:r>
          </w:p>
        </w:tc>
        <w:tc>
          <w:tcPr>
            <w:tcW w:w="9497" w:type="dxa"/>
          </w:tcPr>
          <w:p w14:paraId="0E5903D6" w14:textId="77777777" w:rsidR="009574ED" w:rsidRPr="00E54AA8" w:rsidRDefault="0008683C">
            <w:pPr>
              <w:tabs>
                <w:tab w:val="left" w:pos="709"/>
              </w:tabs>
              <w:contextualSpacing w:val="0"/>
              <w:jc w:val="both"/>
              <w:rPr>
                <w:rFonts w:ascii="Calibri" w:eastAsia="Calibri" w:hAnsi="Calibri" w:cs="Calibri"/>
                <w:color w:val="auto"/>
                <w:sz w:val="22"/>
                <w:szCs w:val="22"/>
              </w:rPr>
            </w:pPr>
            <w:r w:rsidRPr="00E54AA8">
              <w:rPr>
                <w:rFonts w:ascii="Calibri" w:eastAsia="Calibri" w:hAnsi="Calibri" w:cs="Calibri"/>
                <w:color w:val="auto"/>
                <w:sz w:val="22"/>
                <w:szCs w:val="22"/>
              </w:rPr>
              <w:t>Duties of the Chairperson</w:t>
            </w:r>
          </w:p>
          <w:p w14:paraId="07F4D939" w14:textId="77777777" w:rsidR="009574ED" w:rsidRPr="00E54AA8" w:rsidRDefault="0008683C">
            <w:pPr>
              <w:numPr>
                <w:ilvl w:val="0"/>
                <w:numId w:val="1"/>
              </w:numPr>
              <w:tabs>
                <w:tab w:val="left" w:pos="317"/>
              </w:tabs>
              <w:ind w:hanging="686"/>
              <w:jc w:val="both"/>
              <w:rPr>
                <w:color w:val="auto"/>
                <w:sz w:val="22"/>
                <w:szCs w:val="22"/>
              </w:rPr>
            </w:pPr>
            <w:r w:rsidRPr="00E54AA8">
              <w:rPr>
                <w:rFonts w:ascii="Calibri" w:eastAsia="Calibri" w:hAnsi="Calibri" w:cs="Calibri"/>
                <w:color w:val="auto"/>
                <w:sz w:val="22"/>
                <w:szCs w:val="22"/>
              </w:rPr>
              <w:t>Comply with Swim Ireland rules and regulations</w:t>
            </w:r>
          </w:p>
          <w:p w14:paraId="573E2730" w14:textId="77777777" w:rsidR="009574ED" w:rsidRPr="00E54AA8" w:rsidRDefault="0008683C">
            <w:pPr>
              <w:numPr>
                <w:ilvl w:val="0"/>
                <w:numId w:val="1"/>
              </w:numPr>
              <w:tabs>
                <w:tab w:val="left" w:pos="317"/>
              </w:tabs>
              <w:ind w:hanging="686"/>
              <w:jc w:val="both"/>
              <w:rPr>
                <w:color w:val="auto"/>
                <w:sz w:val="22"/>
                <w:szCs w:val="22"/>
              </w:rPr>
            </w:pPr>
            <w:r w:rsidRPr="00E54AA8">
              <w:rPr>
                <w:rFonts w:ascii="Calibri" w:eastAsia="Calibri" w:hAnsi="Calibri" w:cs="Calibri"/>
                <w:color w:val="auto"/>
                <w:sz w:val="22"/>
                <w:szCs w:val="22"/>
              </w:rPr>
              <w:t>Support the efficient running of the club</w:t>
            </w:r>
          </w:p>
          <w:p w14:paraId="06724138" w14:textId="77777777" w:rsidR="009574ED" w:rsidRPr="00E54AA8" w:rsidRDefault="0008683C">
            <w:pPr>
              <w:numPr>
                <w:ilvl w:val="0"/>
                <w:numId w:val="1"/>
              </w:numPr>
              <w:tabs>
                <w:tab w:val="left" w:pos="317"/>
              </w:tabs>
              <w:ind w:hanging="686"/>
              <w:jc w:val="both"/>
              <w:rPr>
                <w:color w:val="auto"/>
                <w:sz w:val="22"/>
                <w:szCs w:val="22"/>
              </w:rPr>
            </w:pPr>
            <w:r w:rsidRPr="00E54AA8">
              <w:rPr>
                <w:rFonts w:ascii="Calibri" w:eastAsia="Calibri" w:hAnsi="Calibri" w:cs="Calibri"/>
                <w:color w:val="auto"/>
                <w:sz w:val="22"/>
                <w:szCs w:val="22"/>
              </w:rPr>
              <w:t>Chair regular committee and annual general meetings</w:t>
            </w:r>
          </w:p>
          <w:p w14:paraId="683CC095" w14:textId="77777777" w:rsidR="009574ED" w:rsidRPr="00E54AA8" w:rsidRDefault="0008683C">
            <w:pPr>
              <w:numPr>
                <w:ilvl w:val="0"/>
                <w:numId w:val="1"/>
              </w:numPr>
              <w:tabs>
                <w:tab w:val="left" w:pos="317"/>
              </w:tabs>
              <w:ind w:hanging="686"/>
              <w:jc w:val="both"/>
              <w:rPr>
                <w:color w:val="auto"/>
                <w:sz w:val="22"/>
                <w:szCs w:val="22"/>
              </w:rPr>
            </w:pPr>
            <w:r w:rsidRPr="00E54AA8">
              <w:rPr>
                <w:rFonts w:ascii="Calibri" w:eastAsia="Calibri" w:hAnsi="Calibri" w:cs="Calibri"/>
                <w:color w:val="auto"/>
                <w:sz w:val="22"/>
                <w:szCs w:val="22"/>
              </w:rPr>
              <w:t>Help others understand their roles and responsibilities</w:t>
            </w:r>
          </w:p>
          <w:p w14:paraId="7DB4F9A7" w14:textId="77777777" w:rsidR="009574ED" w:rsidRPr="00E54AA8" w:rsidRDefault="0008683C">
            <w:pPr>
              <w:numPr>
                <w:ilvl w:val="0"/>
                <w:numId w:val="1"/>
              </w:numPr>
              <w:tabs>
                <w:tab w:val="left" w:pos="317"/>
              </w:tabs>
              <w:ind w:hanging="686"/>
              <w:jc w:val="both"/>
              <w:rPr>
                <w:color w:val="auto"/>
                <w:sz w:val="22"/>
                <w:szCs w:val="22"/>
              </w:rPr>
            </w:pPr>
            <w:r w:rsidRPr="00E54AA8">
              <w:rPr>
                <w:rFonts w:ascii="Calibri" w:eastAsia="Calibri" w:hAnsi="Calibri" w:cs="Calibri"/>
                <w:color w:val="auto"/>
                <w:sz w:val="22"/>
                <w:szCs w:val="22"/>
              </w:rPr>
              <w:t>Communicate with various members within the club</w:t>
            </w:r>
          </w:p>
          <w:p w14:paraId="22DA8098" w14:textId="77777777" w:rsidR="009574ED" w:rsidRPr="00E54AA8" w:rsidRDefault="0008683C">
            <w:pPr>
              <w:numPr>
                <w:ilvl w:val="0"/>
                <w:numId w:val="1"/>
              </w:numPr>
              <w:tabs>
                <w:tab w:val="left" w:pos="317"/>
              </w:tabs>
              <w:ind w:hanging="686"/>
              <w:jc w:val="both"/>
              <w:rPr>
                <w:color w:val="auto"/>
                <w:sz w:val="22"/>
                <w:szCs w:val="22"/>
              </w:rPr>
            </w:pPr>
            <w:r w:rsidRPr="00E54AA8">
              <w:rPr>
                <w:rFonts w:ascii="Calibri" w:eastAsia="Calibri" w:hAnsi="Calibri" w:cs="Calibri"/>
                <w:color w:val="auto"/>
                <w:sz w:val="22"/>
                <w:szCs w:val="22"/>
              </w:rPr>
              <w:t>Be actively involved in developing an action plan for the club</w:t>
            </w:r>
          </w:p>
          <w:p w14:paraId="338403B0" w14:textId="77777777" w:rsidR="009574ED" w:rsidRPr="00E54AA8" w:rsidRDefault="0008683C">
            <w:pPr>
              <w:numPr>
                <w:ilvl w:val="0"/>
                <w:numId w:val="1"/>
              </w:numPr>
              <w:tabs>
                <w:tab w:val="left" w:pos="317"/>
              </w:tabs>
              <w:ind w:hanging="686"/>
              <w:jc w:val="both"/>
              <w:rPr>
                <w:color w:val="auto"/>
                <w:sz w:val="22"/>
                <w:szCs w:val="22"/>
              </w:rPr>
            </w:pPr>
            <w:r w:rsidRPr="00E54AA8">
              <w:rPr>
                <w:rFonts w:ascii="Calibri" w:eastAsia="Calibri" w:hAnsi="Calibri" w:cs="Calibri"/>
                <w:color w:val="auto"/>
                <w:sz w:val="22"/>
                <w:szCs w:val="22"/>
              </w:rPr>
              <w:t>Represent the club at local and regional events</w:t>
            </w:r>
          </w:p>
          <w:p w14:paraId="6A8E40D1" w14:textId="77777777" w:rsidR="009574ED" w:rsidRPr="00E54AA8" w:rsidRDefault="0008683C">
            <w:pPr>
              <w:numPr>
                <w:ilvl w:val="0"/>
                <w:numId w:val="1"/>
              </w:numPr>
              <w:tabs>
                <w:tab w:val="left" w:pos="317"/>
              </w:tabs>
              <w:ind w:hanging="686"/>
              <w:jc w:val="both"/>
              <w:rPr>
                <w:color w:val="auto"/>
                <w:sz w:val="22"/>
                <w:szCs w:val="22"/>
              </w:rPr>
            </w:pPr>
            <w:r w:rsidRPr="00E54AA8">
              <w:rPr>
                <w:rFonts w:ascii="Calibri" w:eastAsia="Calibri" w:hAnsi="Calibri" w:cs="Calibri"/>
                <w:color w:val="auto"/>
                <w:sz w:val="22"/>
                <w:szCs w:val="22"/>
              </w:rPr>
              <w:t>Assist the club to fulfil its responsibilities to safeguard young people at club level</w:t>
            </w:r>
          </w:p>
          <w:p w14:paraId="6E596F82" w14:textId="77777777" w:rsidR="009574ED" w:rsidRPr="00E54AA8" w:rsidRDefault="0008683C">
            <w:pPr>
              <w:numPr>
                <w:ilvl w:val="0"/>
                <w:numId w:val="1"/>
              </w:numPr>
              <w:tabs>
                <w:tab w:val="left" w:pos="317"/>
              </w:tabs>
              <w:ind w:hanging="686"/>
              <w:jc w:val="both"/>
              <w:rPr>
                <w:color w:val="auto"/>
                <w:sz w:val="22"/>
                <w:szCs w:val="22"/>
              </w:rPr>
            </w:pPr>
            <w:r w:rsidRPr="00E54AA8">
              <w:rPr>
                <w:rFonts w:ascii="Calibri" w:eastAsia="Calibri" w:hAnsi="Calibri" w:cs="Calibri"/>
                <w:color w:val="auto"/>
                <w:sz w:val="22"/>
                <w:szCs w:val="22"/>
              </w:rPr>
              <w:t>Ensure an understanding of the legal responsibilities of the club to which the Club complies</w:t>
            </w:r>
          </w:p>
        </w:tc>
      </w:tr>
      <w:tr w:rsidR="009574ED" w14:paraId="379E1609" w14:textId="77777777">
        <w:tc>
          <w:tcPr>
            <w:tcW w:w="851" w:type="dxa"/>
          </w:tcPr>
          <w:p w14:paraId="43968C4C"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019120A5" w14:textId="77777777" w:rsidR="009574ED" w:rsidRPr="00E54AA8" w:rsidRDefault="009574ED">
            <w:pPr>
              <w:tabs>
                <w:tab w:val="left" w:pos="709"/>
              </w:tabs>
              <w:contextualSpacing w:val="0"/>
              <w:jc w:val="both"/>
              <w:rPr>
                <w:rFonts w:ascii="Calibri" w:eastAsia="Calibri" w:hAnsi="Calibri" w:cs="Calibri"/>
                <w:color w:val="auto"/>
                <w:sz w:val="22"/>
                <w:szCs w:val="22"/>
              </w:rPr>
            </w:pPr>
          </w:p>
        </w:tc>
      </w:tr>
      <w:tr w:rsidR="009574ED" w14:paraId="6A35E467" w14:textId="77777777">
        <w:trPr>
          <w:trHeight w:val="3060"/>
        </w:trPr>
        <w:tc>
          <w:tcPr>
            <w:tcW w:w="851" w:type="dxa"/>
          </w:tcPr>
          <w:p w14:paraId="46C024AC" w14:textId="77777777" w:rsidR="009574ED" w:rsidRDefault="009574ED">
            <w:pPr>
              <w:tabs>
                <w:tab w:val="left" w:pos="709"/>
              </w:tabs>
              <w:ind w:left="-108" w:right="-108"/>
              <w:contextualSpacing w:val="0"/>
              <w:jc w:val="center"/>
              <w:rPr>
                <w:rFonts w:ascii="Calibri" w:eastAsia="Calibri" w:hAnsi="Calibri" w:cs="Calibri"/>
                <w:sz w:val="22"/>
                <w:szCs w:val="22"/>
              </w:rPr>
            </w:pPr>
          </w:p>
          <w:p w14:paraId="544BB1C6"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5.3.2</w:t>
            </w:r>
          </w:p>
        </w:tc>
        <w:tc>
          <w:tcPr>
            <w:tcW w:w="9497" w:type="dxa"/>
          </w:tcPr>
          <w:p w14:paraId="76EFEA38" w14:textId="77777777" w:rsidR="009574ED" w:rsidRPr="00E54AA8" w:rsidRDefault="009574ED">
            <w:pPr>
              <w:tabs>
                <w:tab w:val="left" w:pos="709"/>
              </w:tabs>
              <w:contextualSpacing w:val="0"/>
              <w:rPr>
                <w:rFonts w:ascii="Calibri" w:eastAsia="Calibri" w:hAnsi="Calibri" w:cs="Calibri"/>
                <w:color w:val="auto"/>
                <w:sz w:val="22"/>
                <w:szCs w:val="22"/>
              </w:rPr>
            </w:pPr>
          </w:p>
          <w:p w14:paraId="6CF958C2" w14:textId="77777777" w:rsidR="009574ED" w:rsidRPr="00E54AA8" w:rsidRDefault="0008683C">
            <w:pPr>
              <w:tabs>
                <w:tab w:val="left" w:pos="709"/>
              </w:tabs>
              <w:contextualSpacing w:val="0"/>
              <w:rPr>
                <w:rFonts w:ascii="Calibri" w:eastAsia="Calibri" w:hAnsi="Calibri" w:cs="Calibri"/>
                <w:color w:val="auto"/>
                <w:sz w:val="22"/>
                <w:szCs w:val="22"/>
              </w:rPr>
            </w:pPr>
            <w:r w:rsidRPr="00E54AA8">
              <w:rPr>
                <w:rFonts w:ascii="Calibri" w:eastAsia="Calibri" w:hAnsi="Calibri" w:cs="Calibri"/>
                <w:color w:val="auto"/>
                <w:sz w:val="22"/>
                <w:szCs w:val="22"/>
              </w:rPr>
              <w:t>Duties of Club Secretary &amp; Assistant Secretary</w:t>
            </w:r>
          </w:p>
          <w:p w14:paraId="34CEF267" w14:textId="77777777" w:rsidR="009574ED" w:rsidRPr="00E54AA8" w:rsidRDefault="0008683C">
            <w:pPr>
              <w:numPr>
                <w:ilvl w:val="0"/>
                <w:numId w:val="11"/>
              </w:numPr>
              <w:ind w:left="317" w:hanging="283"/>
              <w:rPr>
                <w:color w:val="auto"/>
              </w:rPr>
            </w:pPr>
            <w:r w:rsidRPr="00E54AA8">
              <w:rPr>
                <w:rFonts w:ascii="Calibri" w:eastAsia="Calibri" w:hAnsi="Calibri" w:cs="Calibri"/>
                <w:color w:val="auto"/>
                <w:sz w:val="22"/>
                <w:szCs w:val="22"/>
              </w:rPr>
              <w:t>Comply with Swim Ireland rules and regulations</w:t>
            </w:r>
          </w:p>
          <w:p w14:paraId="023630DD" w14:textId="77777777" w:rsidR="009574ED" w:rsidRPr="00E54AA8" w:rsidRDefault="0008683C">
            <w:pPr>
              <w:numPr>
                <w:ilvl w:val="0"/>
                <w:numId w:val="11"/>
              </w:numPr>
              <w:ind w:left="317" w:hanging="283"/>
              <w:rPr>
                <w:color w:val="auto"/>
              </w:rPr>
            </w:pPr>
            <w:r w:rsidRPr="00E54AA8">
              <w:rPr>
                <w:rFonts w:ascii="Calibri" w:eastAsia="Calibri" w:hAnsi="Calibri" w:cs="Calibri"/>
                <w:color w:val="auto"/>
                <w:sz w:val="22"/>
                <w:szCs w:val="22"/>
              </w:rPr>
              <w:t>Be the first point of contact for club enquiries</w:t>
            </w:r>
          </w:p>
          <w:p w14:paraId="73FD40C9" w14:textId="77777777" w:rsidR="009574ED" w:rsidRPr="00E54AA8" w:rsidRDefault="0008683C">
            <w:pPr>
              <w:numPr>
                <w:ilvl w:val="0"/>
                <w:numId w:val="11"/>
              </w:numPr>
              <w:ind w:left="317" w:hanging="283"/>
              <w:rPr>
                <w:color w:val="auto"/>
              </w:rPr>
            </w:pPr>
            <w:r w:rsidRPr="00E54AA8">
              <w:rPr>
                <w:rFonts w:ascii="Calibri" w:eastAsia="Calibri" w:hAnsi="Calibri" w:cs="Calibri"/>
                <w:color w:val="auto"/>
                <w:sz w:val="22"/>
                <w:szCs w:val="22"/>
              </w:rPr>
              <w:t>Organise and attend key meetings (including Annual General Meetings)</w:t>
            </w:r>
          </w:p>
          <w:p w14:paraId="55AB4932" w14:textId="77777777" w:rsidR="009574ED" w:rsidRPr="00E54AA8" w:rsidRDefault="0008683C">
            <w:pPr>
              <w:numPr>
                <w:ilvl w:val="0"/>
                <w:numId w:val="11"/>
              </w:numPr>
              <w:ind w:left="317" w:hanging="283"/>
              <w:rPr>
                <w:color w:val="auto"/>
              </w:rPr>
            </w:pPr>
            <w:r w:rsidRPr="00E54AA8">
              <w:rPr>
                <w:rFonts w:ascii="Calibri" w:eastAsia="Calibri" w:hAnsi="Calibri" w:cs="Calibri"/>
                <w:color w:val="auto"/>
                <w:sz w:val="22"/>
                <w:szCs w:val="22"/>
              </w:rPr>
              <w:t>Take and distribute minutes</w:t>
            </w:r>
          </w:p>
          <w:p w14:paraId="2723DC68" w14:textId="77777777" w:rsidR="009574ED" w:rsidRPr="00E54AA8" w:rsidRDefault="0008683C">
            <w:pPr>
              <w:numPr>
                <w:ilvl w:val="0"/>
                <w:numId w:val="11"/>
              </w:numPr>
              <w:ind w:left="317" w:hanging="283"/>
              <w:rPr>
                <w:color w:val="auto"/>
              </w:rPr>
            </w:pPr>
            <w:r w:rsidRPr="00E54AA8">
              <w:rPr>
                <w:rFonts w:ascii="Calibri" w:eastAsia="Calibri" w:hAnsi="Calibri" w:cs="Calibri"/>
                <w:color w:val="auto"/>
                <w:sz w:val="22"/>
                <w:szCs w:val="22"/>
              </w:rPr>
              <w:t>Delegate tasks to club members</w:t>
            </w:r>
          </w:p>
          <w:p w14:paraId="25CB4212" w14:textId="77777777" w:rsidR="009574ED" w:rsidRPr="00E54AA8" w:rsidRDefault="0008683C">
            <w:pPr>
              <w:numPr>
                <w:ilvl w:val="0"/>
                <w:numId w:val="11"/>
              </w:numPr>
              <w:ind w:left="317" w:hanging="283"/>
              <w:rPr>
                <w:color w:val="auto"/>
              </w:rPr>
            </w:pPr>
            <w:r w:rsidRPr="00E54AA8">
              <w:rPr>
                <w:rFonts w:ascii="Calibri" w:eastAsia="Calibri" w:hAnsi="Calibri" w:cs="Calibri"/>
                <w:color w:val="auto"/>
                <w:sz w:val="22"/>
                <w:szCs w:val="22"/>
              </w:rPr>
              <w:t>Deal with all correspondence</w:t>
            </w:r>
          </w:p>
          <w:p w14:paraId="01B2808A" w14:textId="77777777" w:rsidR="009574ED" w:rsidRPr="00E54AA8" w:rsidRDefault="0008683C">
            <w:pPr>
              <w:numPr>
                <w:ilvl w:val="0"/>
                <w:numId w:val="11"/>
              </w:numPr>
              <w:ind w:left="317" w:hanging="283"/>
              <w:rPr>
                <w:color w:val="auto"/>
              </w:rPr>
            </w:pPr>
            <w:r w:rsidRPr="00E54AA8">
              <w:rPr>
                <w:rFonts w:ascii="Calibri" w:eastAsia="Calibri" w:hAnsi="Calibri" w:cs="Calibri"/>
                <w:color w:val="auto"/>
                <w:sz w:val="22"/>
                <w:szCs w:val="22"/>
              </w:rPr>
              <w:t xml:space="preserve">Attend to club affiliations </w:t>
            </w:r>
          </w:p>
          <w:p w14:paraId="37F9D300" w14:textId="77777777" w:rsidR="009574ED" w:rsidRPr="00E54AA8" w:rsidRDefault="0008683C">
            <w:pPr>
              <w:numPr>
                <w:ilvl w:val="0"/>
                <w:numId w:val="11"/>
              </w:numPr>
              <w:ind w:left="317" w:hanging="283"/>
              <w:rPr>
                <w:color w:val="auto"/>
              </w:rPr>
            </w:pPr>
            <w:r w:rsidRPr="00E54AA8">
              <w:rPr>
                <w:rFonts w:ascii="Calibri" w:eastAsia="Calibri" w:hAnsi="Calibri" w:cs="Calibri"/>
                <w:color w:val="auto"/>
                <w:sz w:val="22"/>
                <w:szCs w:val="22"/>
              </w:rPr>
              <w:t>Ensure insurance is up to date and relevant</w:t>
            </w:r>
          </w:p>
          <w:p w14:paraId="06206892" w14:textId="77777777" w:rsidR="009574ED" w:rsidRPr="00E54AA8" w:rsidRDefault="0008683C">
            <w:pPr>
              <w:numPr>
                <w:ilvl w:val="0"/>
                <w:numId w:val="11"/>
              </w:numPr>
              <w:ind w:left="317" w:hanging="283"/>
              <w:rPr>
                <w:color w:val="auto"/>
              </w:rPr>
            </w:pPr>
            <w:r w:rsidRPr="00E54AA8">
              <w:rPr>
                <w:rFonts w:ascii="Calibri" w:eastAsia="Calibri" w:hAnsi="Calibri" w:cs="Calibri"/>
                <w:color w:val="auto"/>
                <w:sz w:val="22"/>
                <w:szCs w:val="22"/>
              </w:rPr>
              <w:t>Maintain up to date records and reference files</w:t>
            </w:r>
          </w:p>
          <w:p w14:paraId="24584AAF" w14:textId="77777777" w:rsidR="009574ED" w:rsidRPr="00E54AA8" w:rsidRDefault="0008683C">
            <w:pPr>
              <w:numPr>
                <w:ilvl w:val="0"/>
                <w:numId w:val="11"/>
              </w:numPr>
              <w:ind w:left="317" w:hanging="283"/>
              <w:rPr>
                <w:color w:val="auto"/>
              </w:rPr>
            </w:pPr>
            <w:r w:rsidRPr="00E54AA8">
              <w:rPr>
                <w:rFonts w:ascii="Calibri" w:eastAsia="Calibri" w:hAnsi="Calibri" w:cs="Calibri"/>
                <w:color w:val="auto"/>
                <w:sz w:val="22"/>
                <w:szCs w:val="22"/>
              </w:rPr>
              <w:t>Arrange handover or succession planning for the position</w:t>
            </w:r>
          </w:p>
        </w:tc>
      </w:tr>
      <w:tr w:rsidR="009574ED" w14:paraId="62A8B8A4" w14:textId="77777777">
        <w:trPr>
          <w:trHeight w:val="260"/>
        </w:trPr>
        <w:tc>
          <w:tcPr>
            <w:tcW w:w="851" w:type="dxa"/>
          </w:tcPr>
          <w:p w14:paraId="3088328A"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740799EB" w14:textId="77777777" w:rsidR="009574ED" w:rsidRPr="00E54AA8" w:rsidRDefault="009574ED">
            <w:pPr>
              <w:tabs>
                <w:tab w:val="left" w:pos="709"/>
              </w:tabs>
              <w:contextualSpacing w:val="0"/>
              <w:rPr>
                <w:rFonts w:ascii="Calibri" w:eastAsia="Calibri" w:hAnsi="Calibri" w:cs="Calibri"/>
                <w:color w:val="auto"/>
                <w:sz w:val="18"/>
                <w:szCs w:val="18"/>
              </w:rPr>
            </w:pPr>
          </w:p>
        </w:tc>
      </w:tr>
      <w:tr w:rsidR="009574ED" w14:paraId="65F359CE" w14:textId="77777777">
        <w:trPr>
          <w:trHeight w:val="2820"/>
        </w:trPr>
        <w:tc>
          <w:tcPr>
            <w:tcW w:w="851" w:type="dxa"/>
          </w:tcPr>
          <w:p w14:paraId="7DC0578C" w14:textId="77777777" w:rsidR="009574ED" w:rsidRDefault="009574ED">
            <w:pPr>
              <w:tabs>
                <w:tab w:val="left" w:pos="709"/>
              </w:tabs>
              <w:ind w:left="-108" w:right="-108"/>
              <w:contextualSpacing w:val="0"/>
              <w:jc w:val="center"/>
              <w:rPr>
                <w:rFonts w:ascii="Calibri" w:eastAsia="Calibri" w:hAnsi="Calibri" w:cs="Calibri"/>
                <w:sz w:val="22"/>
                <w:szCs w:val="22"/>
              </w:rPr>
            </w:pPr>
          </w:p>
          <w:p w14:paraId="56EB8C3F"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5.3.3</w:t>
            </w:r>
          </w:p>
        </w:tc>
        <w:tc>
          <w:tcPr>
            <w:tcW w:w="9497" w:type="dxa"/>
          </w:tcPr>
          <w:p w14:paraId="2570266E" w14:textId="77777777" w:rsidR="009574ED" w:rsidRPr="00E54AA8" w:rsidRDefault="009574ED">
            <w:pPr>
              <w:tabs>
                <w:tab w:val="left" w:pos="709"/>
              </w:tabs>
              <w:contextualSpacing w:val="0"/>
              <w:jc w:val="both"/>
              <w:rPr>
                <w:rFonts w:ascii="Calibri" w:eastAsia="Calibri" w:hAnsi="Calibri" w:cs="Calibri"/>
                <w:color w:val="auto"/>
                <w:sz w:val="22"/>
                <w:szCs w:val="22"/>
              </w:rPr>
            </w:pPr>
          </w:p>
          <w:p w14:paraId="5A7EFFC2" w14:textId="77777777" w:rsidR="009574ED" w:rsidRPr="00E54AA8" w:rsidRDefault="0008683C">
            <w:pPr>
              <w:tabs>
                <w:tab w:val="left" w:pos="709"/>
              </w:tabs>
              <w:contextualSpacing w:val="0"/>
              <w:jc w:val="both"/>
              <w:rPr>
                <w:rFonts w:ascii="Calibri" w:eastAsia="Calibri" w:hAnsi="Calibri" w:cs="Calibri"/>
                <w:color w:val="auto"/>
                <w:sz w:val="22"/>
                <w:szCs w:val="22"/>
              </w:rPr>
            </w:pPr>
            <w:r w:rsidRPr="00E54AA8">
              <w:rPr>
                <w:rFonts w:ascii="Calibri" w:eastAsia="Calibri" w:hAnsi="Calibri" w:cs="Calibri"/>
                <w:color w:val="auto"/>
                <w:sz w:val="22"/>
                <w:szCs w:val="22"/>
              </w:rPr>
              <w:t>Duties of the Treasurer &amp; Assistant Treasurer</w:t>
            </w:r>
          </w:p>
          <w:p w14:paraId="55269F59" w14:textId="77777777" w:rsidR="009574ED" w:rsidRPr="00E54AA8" w:rsidRDefault="0008683C">
            <w:pPr>
              <w:numPr>
                <w:ilvl w:val="0"/>
                <w:numId w:val="12"/>
              </w:numPr>
              <w:ind w:left="317" w:hanging="283"/>
              <w:rPr>
                <w:color w:val="auto"/>
              </w:rPr>
            </w:pPr>
            <w:r w:rsidRPr="00E54AA8">
              <w:rPr>
                <w:rFonts w:ascii="Calibri" w:eastAsia="Calibri" w:hAnsi="Calibri" w:cs="Calibri"/>
                <w:color w:val="auto"/>
                <w:sz w:val="22"/>
                <w:szCs w:val="22"/>
              </w:rPr>
              <w:t>Comply with Swim Ireland rules and regulations</w:t>
            </w:r>
          </w:p>
          <w:p w14:paraId="45BC0C6C" w14:textId="77777777" w:rsidR="009574ED" w:rsidRPr="00E54AA8" w:rsidRDefault="0008683C">
            <w:pPr>
              <w:numPr>
                <w:ilvl w:val="0"/>
                <w:numId w:val="12"/>
              </w:numPr>
              <w:ind w:left="317" w:hanging="283"/>
              <w:rPr>
                <w:color w:val="auto"/>
              </w:rPr>
            </w:pPr>
            <w:r w:rsidRPr="00E54AA8">
              <w:rPr>
                <w:rFonts w:ascii="Calibri" w:eastAsia="Calibri" w:hAnsi="Calibri" w:cs="Calibri"/>
                <w:color w:val="auto"/>
                <w:sz w:val="22"/>
                <w:szCs w:val="22"/>
              </w:rPr>
              <w:t>Co-ordinate the clubs financial planning</w:t>
            </w:r>
          </w:p>
          <w:p w14:paraId="5A356512" w14:textId="77777777" w:rsidR="009574ED" w:rsidRPr="00E54AA8" w:rsidRDefault="0008683C">
            <w:pPr>
              <w:numPr>
                <w:ilvl w:val="0"/>
                <w:numId w:val="12"/>
              </w:numPr>
              <w:ind w:left="317" w:hanging="283"/>
              <w:rPr>
                <w:color w:val="auto"/>
              </w:rPr>
            </w:pPr>
            <w:r w:rsidRPr="00E54AA8">
              <w:rPr>
                <w:rFonts w:ascii="Calibri" w:eastAsia="Calibri" w:hAnsi="Calibri" w:cs="Calibri"/>
                <w:color w:val="auto"/>
                <w:sz w:val="22"/>
                <w:szCs w:val="22"/>
              </w:rPr>
              <w:t>Manage the club’s income and expenditure in accordance with club rules</w:t>
            </w:r>
          </w:p>
          <w:p w14:paraId="4D735B93" w14:textId="77777777" w:rsidR="009574ED" w:rsidRPr="00E54AA8" w:rsidRDefault="0008683C">
            <w:pPr>
              <w:numPr>
                <w:ilvl w:val="0"/>
                <w:numId w:val="12"/>
              </w:numPr>
              <w:ind w:left="317" w:hanging="283"/>
              <w:rPr>
                <w:color w:val="auto"/>
              </w:rPr>
            </w:pPr>
            <w:r w:rsidRPr="00E54AA8">
              <w:rPr>
                <w:rFonts w:ascii="Calibri" w:eastAsia="Calibri" w:hAnsi="Calibri" w:cs="Calibri"/>
                <w:color w:val="auto"/>
                <w:sz w:val="22"/>
                <w:szCs w:val="22"/>
              </w:rPr>
              <w:t>Produce an end of year financial report</w:t>
            </w:r>
          </w:p>
          <w:p w14:paraId="5D8CEFCA" w14:textId="77777777" w:rsidR="009574ED" w:rsidRPr="00E54AA8" w:rsidRDefault="0008683C">
            <w:pPr>
              <w:numPr>
                <w:ilvl w:val="0"/>
                <w:numId w:val="12"/>
              </w:numPr>
              <w:ind w:left="317" w:hanging="283"/>
              <w:rPr>
                <w:color w:val="auto"/>
              </w:rPr>
            </w:pPr>
            <w:r w:rsidRPr="00E54AA8">
              <w:rPr>
                <w:rFonts w:ascii="Calibri" w:eastAsia="Calibri" w:hAnsi="Calibri" w:cs="Calibri"/>
                <w:color w:val="auto"/>
                <w:sz w:val="22"/>
                <w:szCs w:val="22"/>
              </w:rPr>
              <w:t>Regularly report back to the club committee on all financial matters</w:t>
            </w:r>
          </w:p>
          <w:p w14:paraId="02D80CFA" w14:textId="77777777" w:rsidR="009574ED" w:rsidRPr="00E54AA8" w:rsidRDefault="0008683C">
            <w:pPr>
              <w:numPr>
                <w:ilvl w:val="0"/>
                <w:numId w:val="12"/>
              </w:numPr>
              <w:ind w:left="317" w:hanging="283"/>
              <w:rPr>
                <w:color w:val="auto"/>
              </w:rPr>
            </w:pPr>
            <w:r w:rsidRPr="00E54AA8">
              <w:rPr>
                <w:rFonts w:ascii="Calibri" w:eastAsia="Calibri" w:hAnsi="Calibri" w:cs="Calibri"/>
                <w:color w:val="auto"/>
                <w:sz w:val="22"/>
                <w:szCs w:val="22"/>
              </w:rPr>
              <w:t>Efficient payment of invoices and bills</w:t>
            </w:r>
          </w:p>
          <w:p w14:paraId="35767836" w14:textId="77777777" w:rsidR="009574ED" w:rsidRPr="00E54AA8" w:rsidRDefault="0008683C">
            <w:pPr>
              <w:numPr>
                <w:ilvl w:val="0"/>
                <w:numId w:val="12"/>
              </w:numPr>
              <w:ind w:left="317" w:hanging="283"/>
              <w:rPr>
                <w:color w:val="auto"/>
              </w:rPr>
            </w:pPr>
            <w:r w:rsidRPr="00E54AA8">
              <w:rPr>
                <w:rFonts w:ascii="Calibri" w:eastAsia="Calibri" w:hAnsi="Calibri" w:cs="Calibri"/>
                <w:color w:val="auto"/>
                <w:sz w:val="22"/>
                <w:szCs w:val="22"/>
              </w:rPr>
              <w:t>Propose amendments to annual and monthly subscriptions as appropriate</w:t>
            </w:r>
          </w:p>
          <w:p w14:paraId="1CEE7B99" w14:textId="77777777" w:rsidR="009574ED" w:rsidRPr="00E54AA8" w:rsidRDefault="0008683C">
            <w:pPr>
              <w:numPr>
                <w:ilvl w:val="0"/>
                <w:numId w:val="12"/>
              </w:numPr>
              <w:ind w:left="317" w:hanging="283"/>
              <w:rPr>
                <w:color w:val="auto"/>
              </w:rPr>
            </w:pPr>
            <w:r w:rsidRPr="00E54AA8">
              <w:rPr>
                <w:rFonts w:ascii="Calibri" w:eastAsia="Calibri" w:hAnsi="Calibri" w:cs="Calibri"/>
                <w:color w:val="auto"/>
                <w:sz w:val="22"/>
                <w:szCs w:val="22"/>
              </w:rPr>
              <w:t>Deposit cash and cheques that the club receives</w:t>
            </w:r>
          </w:p>
          <w:p w14:paraId="04086E1C" w14:textId="77777777" w:rsidR="009574ED" w:rsidRPr="00E54AA8" w:rsidRDefault="0008683C">
            <w:pPr>
              <w:numPr>
                <w:ilvl w:val="0"/>
                <w:numId w:val="12"/>
              </w:numPr>
              <w:ind w:left="317" w:hanging="283"/>
              <w:rPr>
                <w:color w:val="auto"/>
              </w:rPr>
            </w:pPr>
            <w:r w:rsidRPr="00E54AA8">
              <w:rPr>
                <w:rFonts w:ascii="Calibri" w:eastAsia="Calibri" w:hAnsi="Calibri" w:cs="Calibri"/>
                <w:color w:val="auto"/>
                <w:sz w:val="22"/>
                <w:szCs w:val="22"/>
              </w:rPr>
              <w:t>Keep up to date financial records</w:t>
            </w:r>
          </w:p>
          <w:p w14:paraId="5274CD43" w14:textId="77777777" w:rsidR="009574ED" w:rsidRPr="00E54AA8" w:rsidRDefault="0008683C">
            <w:pPr>
              <w:numPr>
                <w:ilvl w:val="0"/>
                <w:numId w:val="12"/>
              </w:numPr>
              <w:ind w:left="317" w:hanging="283"/>
              <w:rPr>
                <w:b/>
                <w:color w:val="auto"/>
              </w:rPr>
            </w:pPr>
            <w:r w:rsidRPr="00E54AA8">
              <w:rPr>
                <w:rFonts w:ascii="Calibri" w:eastAsia="Calibri" w:hAnsi="Calibri" w:cs="Calibri"/>
                <w:color w:val="auto"/>
                <w:sz w:val="22"/>
                <w:szCs w:val="22"/>
              </w:rPr>
              <w:t>Arrange handover or succession planning for the position</w:t>
            </w:r>
          </w:p>
        </w:tc>
      </w:tr>
      <w:tr w:rsidR="009574ED" w14:paraId="5539E460" w14:textId="77777777">
        <w:tc>
          <w:tcPr>
            <w:tcW w:w="851" w:type="dxa"/>
          </w:tcPr>
          <w:p w14:paraId="43C92534"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16A50EEA" w14:textId="77777777" w:rsidR="009574ED" w:rsidRPr="00E54AA8" w:rsidRDefault="009574ED">
            <w:pPr>
              <w:tabs>
                <w:tab w:val="left" w:pos="709"/>
              </w:tabs>
              <w:contextualSpacing w:val="0"/>
              <w:jc w:val="both"/>
              <w:rPr>
                <w:rFonts w:ascii="Calibri" w:eastAsia="Calibri" w:hAnsi="Calibri" w:cs="Calibri"/>
                <w:color w:val="auto"/>
                <w:sz w:val="22"/>
                <w:szCs w:val="22"/>
              </w:rPr>
            </w:pPr>
          </w:p>
        </w:tc>
      </w:tr>
      <w:tr w:rsidR="009574ED" w14:paraId="364CFE4A" w14:textId="77777777">
        <w:tc>
          <w:tcPr>
            <w:tcW w:w="851" w:type="dxa"/>
          </w:tcPr>
          <w:p w14:paraId="28FB07A6" w14:textId="77777777" w:rsidR="009574ED" w:rsidRDefault="009574ED">
            <w:pPr>
              <w:tabs>
                <w:tab w:val="left" w:pos="709"/>
              </w:tabs>
              <w:ind w:left="-108" w:right="-108"/>
              <w:contextualSpacing w:val="0"/>
              <w:jc w:val="center"/>
              <w:rPr>
                <w:rFonts w:ascii="Calibri" w:eastAsia="Calibri" w:hAnsi="Calibri" w:cs="Calibri"/>
                <w:sz w:val="22"/>
                <w:szCs w:val="22"/>
              </w:rPr>
            </w:pPr>
          </w:p>
          <w:p w14:paraId="41613DCD"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5.3.4</w:t>
            </w:r>
          </w:p>
        </w:tc>
        <w:tc>
          <w:tcPr>
            <w:tcW w:w="9497" w:type="dxa"/>
          </w:tcPr>
          <w:p w14:paraId="4A8CBAC9" w14:textId="77777777" w:rsidR="009574ED" w:rsidRPr="00E54AA8" w:rsidRDefault="009574ED">
            <w:pPr>
              <w:tabs>
                <w:tab w:val="left" w:pos="709"/>
              </w:tabs>
              <w:contextualSpacing w:val="0"/>
              <w:jc w:val="both"/>
              <w:rPr>
                <w:rFonts w:ascii="Calibri" w:eastAsia="Calibri" w:hAnsi="Calibri" w:cs="Calibri"/>
                <w:color w:val="auto"/>
                <w:sz w:val="22"/>
                <w:szCs w:val="22"/>
              </w:rPr>
            </w:pPr>
          </w:p>
          <w:p w14:paraId="13E69EA5" w14:textId="77777777" w:rsidR="009574ED" w:rsidRPr="00E54AA8" w:rsidRDefault="0008683C">
            <w:pPr>
              <w:tabs>
                <w:tab w:val="left" w:pos="709"/>
              </w:tabs>
              <w:contextualSpacing w:val="0"/>
              <w:jc w:val="both"/>
              <w:rPr>
                <w:rFonts w:ascii="Calibri" w:eastAsia="Calibri" w:hAnsi="Calibri" w:cs="Calibri"/>
                <w:color w:val="auto"/>
                <w:sz w:val="22"/>
                <w:szCs w:val="22"/>
              </w:rPr>
            </w:pPr>
            <w:r w:rsidRPr="00E54AA8">
              <w:rPr>
                <w:rFonts w:ascii="Calibri" w:eastAsia="Calibri" w:hAnsi="Calibri" w:cs="Calibri"/>
                <w:color w:val="auto"/>
                <w:sz w:val="22"/>
                <w:szCs w:val="22"/>
              </w:rPr>
              <w:t>Duties of the Club Children’s Officers</w:t>
            </w:r>
          </w:p>
          <w:p w14:paraId="1160C974" w14:textId="77777777" w:rsidR="009574ED" w:rsidRPr="00E54AA8" w:rsidRDefault="0008683C">
            <w:pPr>
              <w:numPr>
                <w:ilvl w:val="0"/>
                <w:numId w:val="3"/>
              </w:numPr>
              <w:tabs>
                <w:tab w:val="left" w:pos="317"/>
              </w:tabs>
              <w:ind w:left="709" w:hanging="675"/>
              <w:jc w:val="both"/>
              <w:rPr>
                <w:color w:val="auto"/>
                <w:sz w:val="22"/>
                <w:szCs w:val="22"/>
              </w:rPr>
            </w:pPr>
            <w:r w:rsidRPr="00E54AA8">
              <w:rPr>
                <w:rFonts w:ascii="Calibri" w:eastAsia="Calibri" w:hAnsi="Calibri" w:cs="Calibri"/>
                <w:color w:val="auto"/>
                <w:sz w:val="22"/>
                <w:szCs w:val="22"/>
              </w:rPr>
              <w:t>Comply with Swim Ireland rules and regulations</w:t>
            </w:r>
          </w:p>
          <w:p w14:paraId="491D32BE" w14:textId="77777777" w:rsidR="009574ED" w:rsidRPr="00E54AA8" w:rsidRDefault="0008683C">
            <w:pPr>
              <w:numPr>
                <w:ilvl w:val="0"/>
                <w:numId w:val="3"/>
              </w:numPr>
              <w:tabs>
                <w:tab w:val="left" w:pos="317"/>
              </w:tabs>
              <w:spacing w:before="280"/>
              <w:ind w:left="709" w:hanging="675"/>
              <w:jc w:val="both"/>
              <w:rPr>
                <w:color w:val="auto"/>
                <w:sz w:val="22"/>
                <w:szCs w:val="22"/>
              </w:rPr>
            </w:pPr>
            <w:r w:rsidRPr="00E54AA8">
              <w:rPr>
                <w:rFonts w:ascii="Calibri" w:eastAsia="Calibri" w:hAnsi="Calibri" w:cs="Calibri"/>
                <w:color w:val="auto"/>
                <w:sz w:val="22"/>
                <w:szCs w:val="22"/>
              </w:rPr>
              <w:t>Ensure completion of required training and awareness of the role within the club</w:t>
            </w:r>
          </w:p>
          <w:p w14:paraId="0030876E" w14:textId="77777777" w:rsidR="009574ED" w:rsidRPr="00E54AA8" w:rsidRDefault="0008683C">
            <w:pPr>
              <w:numPr>
                <w:ilvl w:val="0"/>
                <w:numId w:val="3"/>
              </w:numPr>
              <w:tabs>
                <w:tab w:val="left" w:pos="317"/>
              </w:tabs>
              <w:ind w:left="709" w:hanging="675"/>
              <w:jc w:val="both"/>
              <w:rPr>
                <w:color w:val="auto"/>
                <w:sz w:val="22"/>
                <w:szCs w:val="22"/>
              </w:rPr>
            </w:pPr>
            <w:r w:rsidRPr="00E54AA8">
              <w:rPr>
                <w:rFonts w:ascii="Calibri" w:eastAsia="Calibri" w:hAnsi="Calibri" w:cs="Calibri"/>
                <w:color w:val="auto"/>
                <w:sz w:val="22"/>
                <w:szCs w:val="22"/>
              </w:rPr>
              <w:t xml:space="preserve">Act in the best interest of young people </w:t>
            </w:r>
          </w:p>
          <w:p w14:paraId="60C849B8" w14:textId="77777777" w:rsidR="009574ED" w:rsidRPr="00E54AA8" w:rsidRDefault="0008683C">
            <w:pPr>
              <w:numPr>
                <w:ilvl w:val="0"/>
                <w:numId w:val="3"/>
              </w:numPr>
              <w:tabs>
                <w:tab w:val="left" w:pos="317"/>
              </w:tabs>
              <w:ind w:left="709" w:hanging="675"/>
              <w:jc w:val="both"/>
              <w:rPr>
                <w:color w:val="auto"/>
                <w:sz w:val="22"/>
                <w:szCs w:val="22"/>
              </w:rPr>
            </w:pPr>
            <w:r w:rsidRPr="00E54AA8">
              <w:rPr>
                <w:rFonts w:ascii="Calibri" w:eastAsia="Calibri" w:hAnsi="Calibri" w:cs="Calibri"/>
                <w:color w:val="auto"/>
                <w:sz w:val="22"/>
                <w:szCs w:val="22"/>
              </w:rPr>
              <w:t>Ensure young people have opportunity to express opinions and views</w:t>
            </w:r>
          </w:p>
          <w:p w14:paraId="7EC111FA" w14:textId="77777777" w:rsidR="009574ED" w:rsidRPr="00E54AA8" w:rsidRDefault="0008683C">
            <w:pPr>
              <w:numPr>
                <w:ilvl w:val="0"/>
                <w:numId w:val="3"/>
              </w:numPr>
              <w:tabs>
                <w:tab w:val="left" w:pos="317"/>
              </w:tabs>
              <w:ind w:left="709" w:hanging="675"/>
              <w:jc w:val="both"/>
              <w:rPr>
                <w:color w:val="auto"/>
                <w:sz w:val="22"/>
                <w:szCs w:val="22"/>
              </w:rPr>
            </w:pPr>
            <w:r w:rsidRPr="00E54AA8">
              <w:rPr>
                <w:rFonts w:ascii="Calibri" w:eastAsia="Calibri" w:hAnsi="Calibri" w:cs="Calibri"/>
                <w:color w:val="auto"/>
                <w:sz w:val="22"/>
                <w:szCs w:val="22"/>
              </w:rPr>
              <w:t xml:space="preserve">Ensure safeguarding policies and procedures are implemented and effective in all areas of the club </w:t>
            </w:r>
          </w:p>
          <w:p w14:paraId="4FDB8EE4" w14:textId="77777777" w:rsidR="009574ED" w:rsidRPr="00E54AA8" w:rsidRDefault="0008683C">
            <w:pPr>
              <w:numPr>
                <w:ilvl w:val="0"/>
                <w:numId w:val="3"/>
              </w:numPr>
              <w:tabs>
                <w:tab w:val="left" w:pos="317"/>
              </w:tabs>
              <w:ind w:left="709" w:hanging="675"/>
              <w:jc w:val="both"/>
              <w:rPr>
                <w:color w:val="auto"/>
                <w:sz w:val="22"/>
                <w:szCs w:val="22"/>
              </w:rPr>
            </w:pPr>
            <w:r w:rsidRPr="00E54AA8">
              <w:rPr>
                <w:rFonts w:ascii="Calibri" w:eastAsia="Calibri" w:hAnsi="Calibri" w:cs="Calibri"/>
                <w:color w:val="auto"/>
                <w:sz w:val="22"/>
                <w:szCs w:val="22"/>
              </w:rPr>
              <w:t>Act as advisor for and report concerns of abuse to the appropriate authorities</w:t>
            </w:r>
          </w:p>
          <w:p w14:paraId="3505B066" w14:textId="77777777" w:rsidR="009574ED" w:rsidRPr="00E54AA8" w:rsidRDefault="0008683C">
            <w:pPr>
              <w:tabs>
                <w:tab w:val="left" w:pos="317"/>
              </w:tabs>
              <w:ind w:left="709" w:hanging="675"/>
              <w:contextualSpacing w:val="0"/>
              <w:jc w:val="both"/>
              <w:rPr>
                <w:rFonts w:ascii="Calibri" w:eastAsia="Calibri" w:hAnsi="Calibri" w:cs="Calibri"/>
                <w:color w:val="auto"/>
                <w:sz w:val="22"/>
                <w:szCs w:val="22"/>
              </w:rPr>
            </w:pPr>
            <w:r w:rsidRPr="00E54AA8">
              <w:rPr>
                <w:rFonts w:ascii="Calibri" w:eastAsia="Calibri" w:hAnsi="Calibri" w:cs="Calibri"/>
                <w:color w:val="auto"/>
                <w:sz w:val="22"/>
                <w:szCs w:val="22"/>
              </w:rPr>
              <w:t>(Further details are contained in the latest Swim Ireland Safeguarding Policy document)</w:t>
            </w:r>
          </w:p>
        </w:tc>
      </w:tr>
      <w:tr w:rsidR="009574ED" w14:paraId="60365A4F" w14:textId="77777777">
        <w:tc>
          <w:tcPr>
            <w:tcW w:w="851" w:type="dxa"/>
          </w:tcPr>
          <w:p w14:paraId="42C4306E"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7B82B3BD" w14:textId="77777777" w:rsidR="009574ED" w:rsidRPr="00E54AA8" w:rsidRDefault="009574ED">
            <w:pPr>
              <w:tabs>
                <w:tab w:val="left" w:pos="709"/>
              </w:tabs>
              <w:contextualSpacing w:val="0"/>
              <w:jc w:val="both"/>
              <w:rPr>
                <w:rFonts w:ascii="Calibri" w:eastAsia="Calibri" w:hAnsi="Calibri" w:cs="Calibri"/>
                <w:color w:val="auto"/>
                <w:sz w:val="22"/>
                <w:szCs w:val="22"/>
              </w:rPr>
            </w:pPr>
          </w:p>
        </w:tc>
      </w:tr>
      <w:tr w:rsidR="009574ED" w:rsidRPr="00E54AA8" w14:paraId="388A3F56" w14:textId="77777777">
        <w:tc>
          <w:tcPr>
            <w:tcW w:w="851" w:type="dxa"/>
          </w:tcPr>
          <w:p w14:paraId="20338442" w14:textId="77777777" w:rsidR="009574ED" w:rsidRDefault="009574ED">
            <w:pPr>
              <w:tabs>
                <w:tab w:val="left" w:pos="709"/>
              </w:tabs>
              <w:ind w:left="-108" w:right="-108"/>
              <w:contextualSpacing w:val="0"/>
              <w:jc w:val="center"/>
              <w:rPr>
                <w:rFonts w:ascii="Calibri" w:eastAsia="Calibri" w:hAnsi="Calibri" w:cs="Calibri"/>
                <w:sz w:val="22"/>
                <w:szCs w:val="22"/>
              </w:rPr>
            </w:pPr>
          </w:p>
          <w:p w14:paraId="73659F9B" w14:textId="77777777" w:rsidR="009574ED" w:rsidRDefault="009574ED">
            <w:pPr>
              <w:tabs>
                <w:tab w:val="left" w:pos="709"/>
              </w:tabs>
              <w:ind w:left="-108" w:right="-108"/>
              <w:contextualSpacing w:val="0"/>
              <w:jc w:val="center"/>
              <w:rPr>
                <w:rFonts w:ascii="Calibri" w:eastAsia="Calibri" w:hAnsi="Calibri" w:cs="Calibri"/>
                <w:sz w:val="22"/>
                <w:szCs w:val="22"/>
              </w:rPr>
            </w:pPr>
          </w:p>
          <w:p w14:paraId="1CA8F007" w14:textId="77777777" w:rsidR="009574ED" w:rsidRDefault="009574ED">
            <w:pPr>
              <w:tabs>
                <w:tab w:val="left" w:pos="709"/>
              </w:tabs>
              <w:ind w:left="-108" w:right="-108"/>
              <w:contextualSpacing w:val="0"/>
              <w:jc w:val="center"/>
              <w:rPr>
                <w:rFonts w:ascii="Calibri" w:eastAsia="Calibri" w:hAnsi="Calibri" w:cs="Calibri"/>
                <w:sz w:val="22"/>
                <w:szCs w:val="22"/>
              </w:rPr>
            </w:pPr>
          </w:p>
          <w:p w14:paraId="180CF39E"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5.3.5</w:t>
            </w:r>
          </w:p>
        </w:tc>
        <w:tc>
          <w:tcPr>
            <w:tcW w:w="9497" w:type="dxa"/>
          </w:tcPr>
          <w:p w14:paraId="43EABB48" w14:textId="77777777" w:rsidR="009574ED" w:rsidRPr="00E54AA8" w:rsidRDefault="009574ED">
            <w:pPr>
              <w:tabs>
                <w:tab w:val="left" w:pos="709"/>
              </w:tabs>
              <w:contextualSpacing w:val="0"/>
              <w:jc w:val="both"/>
              <w:rPr>
                <w:rFonts w:asciiTheme="minorHAnsi" w:eastAsia="Calibri" w:hAnsiTheme="minorHAnsi" w:cstheme="minorHAnsi"/>
                <w:color w:val="auto"/>
                <w:sz w:val="22"/>
                <w:szCs w:val="22"/>
              </w:rPr>
            </w:pPr>
          </w:p>
          <w:p w14:paraId="1F1F8C8E" w14:textId="77777777" w:rsidR="009574ED" w:rsidRPr="00E54AA8" w:rsidRDefault="009574ED">
            <w:pPr>
              <w:tabs>
                <w:tab w:val="left" w:pos="709"/>
              </w:tabs>
              <w:contextualSpacing w:val="0"/>
              <w:jc w:val="both"/>
              <w:rPr>
                <w:rFonts w:asciiTheme="minorHAnsi" w:eastAsia="Calibri" w:hAnsiTheme="minorHAnsi" w:cstheme="minorHAnsi"/>
                <w:color w:val="auto"/>
                <w:sz w:val="22"/>
                <w:szCs w:val="22"/>
              </w:rPr>
            </w:pPr>
          </w:p>
          <w:p w14:paraId="185FDD6F" w14:textId="77777777" w:rsidR="009574ED" w:rsidRPr="00E54AA8" w:rsidRDefault="009574ED">
            <w:pPr>
              <w:tabs>
                <w:tab w:val="left" w:pos="709"/>
              </w:tabs>
              <w:contextualSpacing w:val="0"/>
              <w:jc w:val="both"/>
              <w:rPr>
                <w:rFonts w:asciiTheme="minorHAnsi" w:eastAsia="Calibri" w:hAnsiTheme="minorHAnsi" w:cstheme="minorHAnsi"/>
                <w:color w:val="auto"/>
                <w:sz w:val="22"/>
                <w:szCs w:val="22"/>
              </w:rPr>
            </w:pPr>
          </w:p>
          <w:p w14:paraId="30BEA77E" w14:textId="77777777" w:rsidR="009574ED" w:rsidRPr="00E54AA8" w:rsidRDefault="0008683C">
            <w:pPr>
              <w:tabs>
                <w:tab w:val="left" w:pos="709"/>
              </w:tabs>
              <w:contextualSpacing w:val="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Other Committee Members</w:t>
            </w:r>
          </w:p>
          <w:p w14:paraId="1D2C6125" w14:textId="77777777" w:rsidR="009574ED" w:rsidRPr="00E54AA8" w:rsidRDefault="009574ED">
            <w:pPr>
              <w:tabs>
                <w:tab w:val="left" w:pos="709"/>
              </w:tabs>
              <w:contextualSpacing w:val="0"/>
              <w:jc w:val="both"/>
              <w:rPr>
                <w:rFonts w:asciiTheme="minorHAnsi" w:eastAsia="Calibri" w:hAnsiTheme="minorHAnsi" w:cstheme="minorHAnsi"/>
                <w:color w:val="auto"/>
                <w:sz w:val="22"/>
                <w:szCs w:val="22"/>
              </w:rPr>
            </w:pPr>
          </w:p>
          <w:p w14:paraId="4A979026" w14:textId="77777777" w:rsidR="009574ED" w:rsidRPr="00E54AA8" w:rsidRDefault="0008683C">
            <w:pPr>
              <w:tabs>
                <w:tab w:val="left" w:pos="709"/>
              </w:tabs>
              <w:contextualSpacing w:val="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Membership Secretary :</w:t>
            </w:r>
          </w:p>
          <w:p w14:paraId="3381D520" w14:textId="77777777" w:rsidR="009574ED" w:rsidRPr="00E54AA8" w:rsidRDefault="0008683C">
            <w:pPr>
              <w:numPr>
                <w:ilvl w:val="0"/>
                <w:numId w:val="4"/>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 xml:space="preserve">Comply with Swim Ireland rules and regulations </w:t>
            </w:r>
          </w:p>
          <w:p w14:paraId="16DA05DE" w14:textId="77777777" w:rsidR="009574ED" w:rsidRPr="00E54AA8" w:rsidRDefault="0008683C">
            <w:pPr>
              <w:numPr>
                <w:ilvl w:val="0"/>
                <w:numId w:val="4"/>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Create and keep Welcome and Membership pack up to date with all relevant information for members included.</w:t>
            </w:r>
          </w:p>
          <w:p w14:paraId="451FD5F0" w14:textId="77777777" w:rsidR="009574ED" w:rsidRPr="00E54AA8" w:rsidRDefault="0008683C">
            <w:pPr>
              <w:numPr>
                <w:ilvl w:val="0"/>
                <w:numId w:val="4"/>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Work closely with club secretary to ensure membership packs are distributed at the beginning of each season.</w:t>
            </w:r>
          </w:p>
          <w:p w14:paraId="715F2C2E" w14:textId="77777777" w:rsidR="009574ED" w:rsidRPr="00E54AA8" w:rsidRDefault="0008683C">
            <w:pPr>
              <w:numPr>
                <w:ilvl w:val="0"/>
                <w:numId w:val="4"/>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Ensure membership forms, codes of conduct and any other forms are returned promptly by club members.</w:t>
            </w:r>
          </w:p>
          <w:p w14:paraId="6B2ED24D" w14:textId="77777777" w:rsidR="009574ED" w:rsidRPr="00E54AA8" w:rsidRDefault="0008683C">
            <w:pPr>
              <w:numPr>
                <w:ilvl w:val="0"/>
                <w:numId w:val="4"/>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Welcome new members and be a point of contact as required.</w:t>
            </w:r>
          </w:p>
          <w:p w14:paraId="7E46BBE5" w14:textId="77777777" w:rsidR="009574ED" w:rsidRPr="00E54AA8" w:rsidRDefault="0008683C">
            <w:pPr>
              <w:numPr>
                <w:ilvl w:val="0"/>
                <w:numId w:val="4"/>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Responsible for all club member affiliations.</w:t>
            </w:r>
          </w:p>
          <w:p w14:paraId="7AA33DFE" w14:textId="77777777" w:rsidR="009574ED" w:rsidRPr="00E54AA8" w:rsidRDefault="0008683C">
            <w:pPr>
              <w:numPr>
                <w:ilvl w:val="0"/>
                <w:numId w:val="4"/>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Maintaining up to date membership files.</w:t>
            </w:r>
          </w:p>
          <w:p w14:paraId="638E3893" w14:textId="77777777" w:rsidR="009574ED" w:rsidRPr="00E54AA8" w:rsidRDefault="0008683C">
            <w:pPr>
              <w:numPr>
                <w:ilvl w:val="0"/>
                <w:numId w:val="4"/>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Arranging handover or succession planning for the position.</w:t>
            </w:r>
          </w:p>
          <w:p w14:paraId="621D509E" w14:textId="77777777" w:rsidR="009574ED" w:rsidRPr="00E54AA8" w:rsidRDefault="009574ED">
            <w:pPr>
              <w:tabs>
                <w:tab w:val="left" w:pos="709"/>
              </w:tabs>
              <w:contextualSpacing w:val="0"/>
              <w:jc w:val="both"/>
              <w:rPr>
                <w:rFonts w:asciiTheme="minorHAnsi" w:eastAsia="Calibri" w:hAnsiTheme="minorHAnsi" w:cstheme="minorHAnsi"/>
                <w:color w:val="auto"/>
                <w:sz w:val="22"/>
                <w:szCs w:val="22"/>
              </w:rPr>
            </w:pPr>
          </w:p>
          <w:p w14:paraId="19AAA8D9" w14:textId="77777777" w:rsidR="009574ED" w:rsidRPr="00E54AA8" w:rsidRDefault="0008683C">
            <w:pPr>
              <w:tabs>
                <w:tab w:val="left" w:pos="709"/>
              </w:tabs>
              <w:contextualSpacing w:val="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 xml:space="preserve">Competitions/Gala Secretary : </w:t>
            </w:r>
          </w:p>
          <w:p w14:paraId="431C5271" w14:textId="77777777" w:rsidR="009574ED" w:rsidRPr="00E54AA8" w:rsidRDefault="0008683C">
            <w:pPr>
              <w:numPr>
                <w:ilvl w:val="0"/>
                <w:numId w:val="5"/>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Comply with Swim Ireland rules and regulations.</w:t>
            </w:r>
          </w:p>
          <w:p w14:paraId="30938913" w14:textId="77777777" w:rsidR="009574ED" w:rsidRPr="00E54AA8" w:rsidRDefault="0008683C">
            <w:pPr>
              <w:numPr>
                <w:ilvl w:val="0"/>
                <w:numId w:val="5"/>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Communicate with coach regarding competitions club members will enter.</w:t>
            </w:r>
          </w:p>
          <w:p w14:paraId="26FE7772" w14:textId="77777777" w:rsidR="009574ED" w:rsidRPr="00E54AA8" w:rsidRDefault="0008683C">
            <w:pPr>
              <w:numPr>
                <w:ilvl w:val="0"/>
                <w:numId w:val="5"/>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Responsible for annual club competition calendar.</w:t>
            </w:r>
          </w:p>
          <w:p w14:paraId="0B390637" w14:textId="77777777" w:rsidR="009574ED" w:rsidRPr="00E54AA8" w:rsidRDefault="0008683C">
            <w:pPr>
              <w:numPr>
                <w:ilvl w:val="0"/>
                <w:numId w:val="5"/>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Issue competition information to members in good time.</w:t>
            </w:r>
          </w:p>
          <w:p w14:paraId="25B02F7E" w14:textId="77777777" w:rsidR="009574ED" w:rsidRPr="00E54AA8" w:rsidRDefault="0008683C">
            <w:pPr>
              <w:numPr>
                <w:ilvl w:val="0"/>
                <w:numId w:val="5"/>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Collect competition entry forms and fees.</w:t>
            </w:r>
          </w:p>
          <w:p w14:paraId="731AC17F" w14:textId="77777777" w:rsidR="009574ED" w:rsidRPr="00E54AA8" w:rsidRDefault="0008683C">
            <w:pPr>
              <w:numPr>
                <w:ilvl w:val="0"/>
                <w:numId w:val="5"/>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Enter club members and teams in competitions in good time.</w:t>
            </w:r>
          </w:p>
          <w:p w14:paraId="647E2556" w14:textId="77777777" w:rsidR="009574ED" w:rsidRPr="00E54AA8" w:rsidRDefault="0008683C">
            <w:pPr>
              <w:numPr>
                <w:ilvl w:val="0"/>
                <w:numId w:val="5"/>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Lodge collected fees and communicate with treasurer</w:t>
            </w:r>
          </w:p>
          <w:p w14:paraId="566B4C5A" w14:textId="77777777" w:rsidR="009574ED" w:rsidRPr="00E54AA8" w:rsidRDefault="0008683C">
            <w:pPr>
              <w:numPr>
                <w:ilvl w:val="0"/>
                <w:numId w:val="5"/>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Deal with any queries club members may have.</w:t>
            </w:r>
          </w:p>
          <w:p w14:paraId="6D5CF90D" w14:textId="77777777" w:rsidR="009574ED" w:rsidRPr="00E54AA8" w:rsidRDefault="0008683C">
            <w:pPr>
              <w:numPr>
                <w:ilvl w:val="0"/>
                <w:numId w:val="5"/>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If the club is running competitions you may be responsible for overall running of event,</w:t>
            </w:r>
          </w:p>
          <w:p w14:paraId="22CB5831" w14:textId="77777777" w:rsidR="009574ED" w:rsidRPr="00E54AA8" w:rsidRDefault="009574ED">
            <w:pPr>
              <w:tabs>
                <w:tab w:val="left" w:pos="709"/>
              </w:tabs>
              <w:contextualSpacing w:val="0"/>
              <w:jc w:val="both"/>
              <w:rPr>
                <w:rFonts w:asciiTheme="minorHAnsi" w:eastAsia="Calibri" w:hAnsiTheme="minorHAnsi" w:cstheme="minorHAnsi"/>
                <w:color w:val="auto"/>
                <w:sz w:val="22"/>
                <w:szCs w:val="22"/>
              </w:rPr>
            </w:pPr>
          </w:p>
          <w:p w14:paraId="6E031C00" w14:textId="77777777" w:rsidR="009574ED" w:rsidRPr="00E54AA8" w:rsidRDefault="0008683C">
            <w:pPr>
              <w:tabs>
                <w:tab w:val="left" w:pos="709"/>
              </w:tabs>
              <w:contextualSpacing w:val="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Public Relations Officer</w:t>
            </w:r>
          </w:p>
          <w:p w14:paraId="085621CA" w14:textId="77777777" w:rsidR="009574ED" w:rsidRPr="00E54AA8" w:rsidRDefault="0008683C">
            <w:pPr>
              <w:numPr>
                <w:ilvl w:val="0"/>
                <w:numId w:val="13"/>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Comply with Swim Ireland rules and regulations.</w:t>
            </w:r>
          </w:p>
          <w:p w14:paraId="6B5B0A89" w14:textId="77777777" w:rsidR="009574ED" w:rsidRPr="00E54AA8" w:rsidRDefault="0008683C">
            <w:pPr>
              <w:numPr>
                <w:ilvl w:val="0"/>
                <w:numId w:val="13"/>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Communicate with club committee and coaches, agree content to be shared on club website and social media pages.</w:t>
            </w:r>
          </w:p>
          <w:p w14:paraId="1EB026E7" w14:textId="77777777" w:rsidR="009574ED" w:rsidRPr="00E54AA8" w:rsidRDefault="0008683C">
            <w:pPr>
              <w:numPr>
                <w:ilvl w:val="0"/>
                <w:numId w:val="13"/>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Act as moderator for website pages, consulting with CCO on appropriate content.</w:t>
            </w:r>
          </w:p>
          <w:p w14:paraId="66D12C94" w14:textId="77777777" w:rsidR="009574ED" w:rsidRPr="00E54AA8" w:rsidRDefault="0008683C">
            <w:pPr>
              <w:numPr>
                <w:ilvl w:val="0"/>
                <w:numId w:val="13"/>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Keep club members informed of upcoming events.</w:t>
            </w:r>
          </w:p>
          <w:p w14:paraId="01A8209B" w14:textId="77777777" w:rsidR="009574ED" w:rsidRPr="00E54AA8" w:rsidRDefault="0008683C">
            <w:pPr>
              <w:numPr>
                <w:ilvl w:val="0"/>
                <w:numId w:val="13"/>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Make &amp; maintain contact with local newspapers and radio stations to increase club profile.</w:t>
            </w:r>
          </w:p>
          <w:p w14:paraId="29F790EF" w14:textId="77777777" w:rsidR="009574ED" w:rsidRPr="00E54AA8" w:rsidRDefault="0008683C">
            <w:pPr>
              <w:numPr>
                <w:ilvl w:val="0"/>
                <w:numId w:val="13"/>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Promote club achievements and events by writing interesting articles and sending to local newspapers in good time, always include photos.</w:t>
            </w:r>
          </w:p>
          <w:p w14:paraId="197FE443" w14:textId="77777777" w:rsidR="009574ED" w:rsidRPr="00E54AA8" w:rsidRDefault="0008683C">
            <w:pPr>
              <w:numPr>
                <w:ilvl w:val="0"/>
                <w:numId w:val="13"/>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Keep club website and social media up to date.</w:t>
            </w:r>
          </w:p>
          <w:p w14:paraId="5A64AF99" w14:textId="77777777" w:rsidR="009574ED" w:rsidRPr="00E54AA8" w:rsidRDefault="0008683C">
            <w:pPr>
              <w:numPr>
                <w:ilvl w:val="0"/>
                <w:numId w:val="13"/>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Ensure club operates within acceptable use and safeguarding young people policies</w:t>
            </w:r>
          </w:p>
          <w:p w14:paraId="63B16D30" w14:textId="77777777" w:rsidR="009574ED" w:rsidRPr="00E54AA8" w:rsidRDefault="0008683C">
            <w:pPr>
              <w:numPr>
                <w:ilvl w:val="0"/>
                <w:numId w:val="13"/>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Answer any queries on club social media or direct to club secretary as necessary.</w:t>
            </w:r>
          </w:p>
          <w:p w14:paraId="28B6C279" w14:textId="77777777" w:rsidR="009574ED" w:rsidRPr="00E54AA8" w:rsidRDefault="009574ED">
            <w:pPr>
              <w:tabs>
                <w:tab w:val="left" w:pos="709"/>
              </w:tabs>
              <w:contextualSpacing w:val="0"/>
              <w:jc w:val="both"/>
              <w:rPr>
                <w:rFonts w:asciiTheme="minorHAnsi" w:eastAsia="Calibri" w:hAnsiTheme="minorHAnsi" w:cstheme="minorHAnsi"/>
                <w:color w:val="auto"/>
                <w:sz w:val="22"/>
                <w:szCs w:val="22"/>
              </w:rPr>
            </w:pPr>
          </w:p>
          <w:p w14:paraId="064F755A" w14:textId="77777777" w:rsidR="009574ED" w:rsidRPr="00E54AA8" w:rsidRDefault="0008683C">
            <w:pPr>
              <w:tabs>
                <w:tab w:val="left" w:pos="709"/>
              </w:tabs>
              <w:contextualSpacing w:val="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Club Development Officer</w:t>
            </w:r>
          </w:p>
          <w:p w14:paraId="3155A58F" w14:textId="77777777" w:rsidR="009574ED" w:rsidRPr="00E54AA8" w:rsidRDefault="0008683C">
            <w:pPr>
              <w:numPr>
                <w:ilvl w:val="0"/>
                <w:numId w:val="2"/>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Comply with Swim Ireland rules and regulations</w:t>
            </w:r>
          </w:p>
          <w:p w14:paraId="3DBD2AB4" w14:textId="77777777" w:rsidR="009574ED" w:rsidRPr="00E54AA8" w:rsidRDefault="0008683C">
            <w:pPr>
              <w:numPr>
                <w:ilvl w:val="0"/>
                <w:numId w:val="2"/>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Communicate with club committee and coaches and keep them up to date with development plan</w:t>
            </w:r>
          </w:p>
          <w:p w14:paraId="1D1C075F" w14:textId="77777777" w:rsidR="009574ED" w:rsidRPr="00E54AA8" w:rsidRDefault="0008683C">
            <w:pPr>
              <w:numPr>
                <w:ilvl w:val="0"/>
                <w:numId w:val="2"/>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Complete Swim Ireland club survey as part of applying for Club Mark award</w:t>
            </w:r>
          </w:p>
          <w:p w14:paraId="57538208" w14:textId="77777777" w:rsidR="009574ED" w:rsidRPr="00E54AA8" w:rsidRDefault="0008683C">
            <w:pPr>
              <w:numPr>
                <w:ilvl w:val="0"/>
                <w:numId w:val="2"/>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Complete SWOT analysis</w:t>
            </w:r>
          </w:p>
          <w:p w14:paraId="39B0416D" w14:textId="77777777" w:rsidR="009574ED" w:rsidRPr="00E54AA8" w:rsidRDefault="0008683C">
            <w:pPr>
              <w:numPr>
                <w:ilvl w:val="0"/>
                <w:numId w:val="2"/>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Consult with club members prior to drafting development plan</w:t>
            </w:r>
          </w:p>
          <w:p w14:paraId="39CAC83E" w14:textId="77777777" w:rsidR="009574ED" w:rsidRPr="00E54AA8" w:rsidRDefault="0008683C">
            <w:pPr>
              <w:numPr>
                <w:ilvl w:val="0"/>
                <w:numId w:val="2"/>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Write draft development plan and present to club committee for feedback</w:t>
            </w:r>
          </w:p>
          <w:p w14:paraId="3370BD9A" w14:textId="77777777" w:rsidR="009574ED" w:rsidRPr="00E54AA8" w:rsidRDefault="0008683C">
            <w:pPr>
              <w:numPr>
                <w:ilvl w:val="0"/>
                <w:numId w:val="2"/>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Present development plan to club members</w:t>
            </w:r>
          </w:p>
          <w:p w14:paraId="072696F0" w14:textId="77777777" w:rsidR="009574ED" w:rsidRPr="00E54AA8" w:rsidRDefault="0008683C">
            <w:pPr>
              <w:numPr>
                <w:ilvl w:val="0"/>
                <w:numId w:val="2"/>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Write annual plan based on 4 year development plan</w:t>
            </w:r>
          </w:p>
          <w:p w14:paraId="6E792E6E" w14:textId="77777777" w:rsidR="009574ED" w:rsidRPr="00E54AA8" w:rsidRDefault="0008683C">
            <w:pPr>
              <w:numPr>
                <w:ilvl w:val="0"/>
                <w:numId w:val="2"/>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Manage time frames and financial costs of development plan on an ongoing basis</w:t>
            </w:r>
          </w:p>
          <w:p w14:paraId="39F72979" w14:textId="77777777" w:rsidR="009574ED" w:rsidRPr="00E54AA8" w:rsidRDefault="0008683C">
            <w:pPr>
              <w:numPr>
                <w:ilvl w:val="0"/>
                <w:numId w:val="2"/>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 xml:space="preserve">Review development plan on an annual basis.   </w:t>
            </w:r>
          </w:p>
          <w:p w14:paraId="59FED601" w14:textId="1784C4D4" w:rsidR="009574ED" w:rsidRPr="00E54AA8" w:rsidRDefault="009574ED">
            <w:pPr>
              <w:tabs>
                <w:tab w:val="left" w:pos="709"/>
              </w:tabs>
              <w:contextualSpacing w:val="0"/>
              <w:jc w:val="both"/>
              <w:rPr>
                <w:rFonts w:asciiTheme="minorHAnsi" w:eastAsia="Calibri" w:hAnsiTheme="minorHAnsi" w:cstheme="minorHAnsi"/>
                <w:color w:val="auto"/>
                <w:sz w:val="22"/>
                <w:szCs w:val="22"/>
              </w:rPr>
            </w:pPr>
          </w:p>
          <w:p w14:paraId="5B7FBFF9" w14:textId="5764FC6D" w:rsidR="00073206" w:rsidRPr="00E54AA8" w:rsidRDefault="00073206">
            <w:pPr>
              <w:tabs>
                <w:tab w:val="left" w:pos="709"/>
              </w:tabs>
              <w:contextualSpacing w:val="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Head Coach.</w:t>
            </w:r>
          </w:p>
          <w:p w14:paraId="7610554A" w14:textId="434C972A" w:rsidR="00073206" w:rsidRPr="00E54AA8" w:rsidRDefault="00073206" w:rsidP="00073206">
            <w:pPr>
              <w:pStyle w:val="ListParagraph"/>
              <w:numPr>
                <w:ilvl w:val="0"/>
                <w:numId w:val="14"/>
              </w:numPr>
              <w:tabs>
                <w:tab w:val="left" w:pos="709"/>
              </w:tabs>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Update the committee regarding the training arrangements for the various squads.</w:t>
            </w:r>
          </w:p>
          <w:p w14:paraId="11A0AF5D" w14:textId="223EF533" w:rsidR="00073206" w:rsidRPr="00E54AA8" w:rsidRDefault="00073206" w:rsidP="00073206">
            <w:pPr>
              <w:pStyle w:val="ListParagraph"/>
              <w:numPr>
                <w:ilvl w:val="0"/>
                <w:numId w:val="14"/>
              </w:numPr>
              <w:tabs>
                <w:tab w:val="left" w:pos="709"/>
              </w:tabs>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 xml:space="preserve">Update the committee regarding the </w:t>
            </w:r>
            <w:r w:rsidR="00C5577B" w:rsidRPr="00E54AA8">
              <w:rPr>
                <w:rFonts w:asciiTheme="minorHAnsi" w:eastAsia="Calibri" w:hAnsiTheme="minorHAnsi" w:cstheme="minorHAnsi"/>
                <w:color w:val="auto"/>
                <w:sz w:val="22"/>
                <w:szCs w:val="22"/>
              </w:rPr>
              <w:t xml:space="preserve">ongoing development and </w:t>
            </w:r>
            <w:r w:rsidRPr="00E54AA8">
              <w:rPr>
                <w:rFonts w:asciiTheme="minorHAnsi" w:eastAsia="Calibri" w:hAnsiTheme="minorHAnsi" w:cstheme="minorHAnsi"/>
                <w:color w:val="auto"/>
                <w:sz w:val="22"/>
                <w:szCs w:val="22"/>
              </w:rPr>
              <w:t xml:space="preserve">performance of the various squads </w:t>
            </w:r>
          </w:p>
          <w:p w14:paraId="5834C387" w14:textId="2F991098" w:rsidR="00073206" w:rsidRPr="00E54AA8" w:rsidRDefault="00073206" w:rsidP="00073206">
            <w:pPr>
              <w:pStyle w:val="ListParagraph"/>
              <w:numPr>
                <w:ilvl w:val="0"/>
                <w:numId w:val="14"/>
              </w:numPr>
              <w:tabs>
                <w:tab w:val="left" w:pos="709"/>
              </w:tabs>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Communicate to the committee any relevant issue associated with coaching and competitions that may warrant the attention of the committee.</w:t>
            </w:r>
          </w:p>
          <w:p w14:paraId="1E1E7688" w14:textId="6777C041" w:rsidR="00E54AA8" w:rsidRPr="00E54AA8" w:rsidRDefault="00E54AA8" w:rsidP="00073206">
            <w:pPr>
              <w:pStyle w:val="ListParagraph"/>
              <w:numPr>
                <w:ilvl w:val="0"/>
                <w:numId w:val="14"/>
              </w:numPr>
              <w:tabs>
                <w:tab w:val="left" w:pos="709"/>
              </w:tabs>
              <w:jc w:val="both"/>
              <w:rPr>
                <w:rFonts w:asciiTheme="minorHAnsi" w:eastAsia="Calibri" w:hAnsiTheme="minorHAnsi" w:cstheme="minorHAnsi"/>
                <w:color w:val="auto"/>
                <w:sz w:val="22"/>
                <w:szCs w:val="22"/>
              </w:rPr>
            </w:pPr>
            <w:r w:rsidRPr="00E54AA8">
              <w:rPr>
                <w:rFonts w:asciiTheme="minorHAnsi" w:hAnsiTheme="minorHAnsi" w:cstheme="minorHAnsi"/>
                <w:color w:val="auto"/>
                <w:sz w:val="22"/>
                <w:szCs w:val="22"/>
              </w:rPr>
              <w:t>The Club Head Coach must not hold any other role on the Club Management Committee.</w:t>
            </w:r>
          </w:p>
          <w:p w14:paraId="44322695" w14:textId="77777777" w:rsidR="00073206" w:rsidRPr="00E54AA8" w:rsidRDefault="00073206" w:rsidP="00073206">
            <w:pPr>
              <w:pStyle w:val="ListParagraph"/>
              <w:tabs>
                <w:tab w:val="left" w:pos="709"/>
              </w:tabs>
              <w:jc w:val="both"/>
              <w:rPr>
                <w:rFonts w:asciiTheme="minorHAnsi" w:eastAsia="Calibri" w:hAnsiTheme="minorHAnsi" w:cstheme="minorHAnsi"/>
                <w:color w:val="auto"/>
                <w:sz w:val="22"/>
                <w:szCs w:val="22"/>
              </w:rPr>
            </w:pPr>
          </w:p>
          <w:p w14:paraId="2064D668" w14:textId="77777777" w:rsidR="009574ED" w:rsidRPr="00E54AA8" w:rsidRDefault="0008683C">
            <w:pPr>
              <w:tabs>
                <w:tab w:val="left" w:pos="709"/>
              </w:tabs>
              <w:contextualSpacing w:val="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 xml:space="preserve">General Committee Members </w:t>
            </w:r>
          </w:p>
          <w:p w14:paraId="578218CA" w14:textId="77777777" w:rsidR="009574ED" w:rsidRPr="00E54AA8" w:rsidRDefault="0008683C">
            <w:pPr>
              <w:numPr>
                <w:ilvl w:val="0"/>
                <w:numId w:val="10"/>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 xml:space="preserve">All Committee members are responsible for the smooth day to day running of the Club  </w:t>
            </w:r>
          </w:p>
          <w:p w14:paraId="34FDE263" w14:textId="77777777" w:rsidR="009574ED" w:rsidRPr="00E54AA8" w:rsidRDefault="0008683C">
            <w:pPr>
              <w:numPr>
                <w:ilvl w:val="0"/>
                <w:numId w:val="10"/>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 xml:space="preserve">The Committee can agree amongst themselves the additional roles required, to be carried out by Committee Members.  </w:t>
            </w:r>
          </w:p>
          <w:p w14:paraId="0AE2C41D" w14:textId="77777777" w:rsidR="009574ED" w:rsidRPr="00E54AA8" w:rsidRDefault="0008683C">
            <w:pPr>
              <w:numPr>
                <w:ilvl w:val="0"/>
                <w:numId w:val="10"/>
              </w:numPr>
              <w:tabs>
                <w:tab w:val="left" w:pos="709"/>
              </w:tabs>
              <w:ind w:hanging="360"/>
              <w:jc w:val="both"/>
              <w:rPr>
                <w:rFonts w:asciiTheme="minorHAnsi" w:eastAsia="Calibri" w:hAnsiTheme="minorHAnsi" w:cstheme="minorHAnsi"/>
                <w:color w:val="auto"/>
                <w:sz w:val="22"/>
                <w:szCs w:val="22"/>
              </w:rPr>
            </w:pPr>
            <w:r w:rsidRPr="00E54AA8">
              <w:rPr>
                <w:rFonts w:asciiTheme="minorHAnsi" w:eastAsia="Calibri" w:hAnsiTheme="minorHAnsi" w:cstheme="minorHAnsi"/>
                <w:color w:val="auto"/>
                <w:sz w:val="22"/>
                <w:szCs w:val="22"/>
              </w:rPr>
              <w:t xml:space="preserve">All Committee members must sign and adhere to the code of conduct of the club </w:t>
            </w:r>
          </w:p>
        </w:tc>
      </w:tr>
      <w:tr w:rsidR="009574ED" w14:paraId="3BAD01D6" w14:textId="77777777">
        <w:tc>
          <w:tcPr>
            <w:tcW w:w="851" w:type="dxa"/>
          </w:tcPr>
          <w:p w14:paraId="2AACA5ED"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3C664D37" w14:textId="77777777" w:rsidR="009574ED" w:rsidRDefault="009574ED">
            <w:pPr>
              <w:tabs>
                <w:tab w:val="left" w:pos="709"/>
              </w:tabs>
              <w:contextualSpacing w:val="0"/>
              <w:jc w:val="both"/>
              <w:rPr>
                <w:rFonts w:ascii="Calibri" w:eastAsia="Calibri" w:hAnsi="Calibri" w:cs="Calibri"/>
                <w:sz w:val="22"/>
                <w:szCs w:val="22"/>
              </w:rPr>
            </w:pPr>
          </w:p>
        </w:tc>
      </w:tr>
      <w:tr w:rsidR="009574ED" w14:paraId="5729F739" w14:textId="77777777">
        <w:tc>
          <w:tcPr>
            <w:tcW w:w="851" w:type="dxa"/>
          </w:tcPr>
          <w:p w14:paraId="772C33D3"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75CD119F" w14:textId="77777777" w:rsidR="009574ED" w:rsidRDefault="009574ED">
            <w:pPr>
              <w:tabs>
                <w:tab w:val="left" w:pos="709"/>
              </w:tabs>
              <w:contextualSpacing w:val="0"/>
              <w:jc w:val="both"/>
              <w:rPr>
                <w:rFonts w:ascii="Calibri" w:eastAsia="Calibri" w:hAnsi="Calibri" w:cs="Calibri"/>
                <w:sz w:val="22"/>
                <w:szCs w:val="22"/>
              </w:rPr>
            </w:pPr>
          </w:p>
        </w:tc>
      </w:tr>
      <w:tr w:rsidR="009574ED" w14:paraId="7BDAE7F4" w14:textId="77777777">
        <w:tc>
          <w:tcPr>
            <w:tcW w:w="851" w:type="dxa"/>
          </w:tcPr>
          <w:p w14:paraId="7FFE2649"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540FC3E4" w14:textId="77777777" w:rsidR="009574ED" w:rsidRDefault="009574ED">
            <w:pPr>
              <w:tabs>
                <w:tab w:val="left" w:pos="709"/>
              </w:tabs>
              <w:contextualSpacing w:val="0"/>
              <w:jc w:val="both"/>
              <w:rPr>
                <w:rFonts w:ascii="Calibri" w:eastAsia="Calibri" w:hAnsi="Calibri" w:cs="Calibri"/>
                <w:sz w:val="22"/>
                <w:szCs w:val="22"/>
              </w:rPr>
            </w:pPr>
          </w:p>
        </w:tc>
      </w:tr>
      <w:tr w:rsidR="009574ED" w14:paraId="6BEB3EEF" w14:textId="77777777">
        <w:tc>
          <w:tcPr>
            <w:tcW w:w="851" w:type="dxa"/>
          </w:tcPr>
          <w:p w14:paraId="18016B96"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09891B5C" w14:textId="77777777" w:rsidR="009574ED" w:rsidRDefault="009574ED">
            <w:pPr>
              <w:tabs>
                <w:tab w:val="left" w:pos="709"/>
              </w:tabs>
              <w:contextualSpacing w:val="0"/>
              <w:jc w:val="both"/>
              <w:rPr>
                <w:rFonts w:ascii="Calibri" w:eastAsia="Calibri" w:hAnsi="Calibri" w:cs="Calibri"/>
                <w:sz w:val="22"/>
                <w:szCs w:val="22"/>
              </w:rPr>
            </w:pPr>
          </w:p>
        </w:tc>
      </w:tr>
      <w:tr w:rsidR="009574ED" w14:paraId="611413E2" w14:textId="77777777">
        <w:tc>
          <w:tcPr>
            <w:tcW w:w="851" w:type="dxa"/>
          </w:tcPr>
          <w:p w14:paraId="3ADA3E9A"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61A06373" w14:textId="77777777" w:rsidR="009574ED" w:rsidRDefault="009574ED">
            <w:pPr>
              <w:tabs>
                <w:tab w:val="left" w:pos="709"/>
              </w:tabs>
              <w:contextualSpacing w:val="0"/>
              <w:jc w:val="both"/>
              <w:rPr>
                <w:rFonts w:ascii="Calibri" w:eastAsia="Calibri" w:hAnsi="Calibri" w:cs="Calibri"/>
                <w:sz w:val="22"/>
                <w:szCs w:val="22"/>
              </w:rPr>
            </w:pPr>
          </w:p>
        </w:tc>
      </w:tr>
      <w:tr w:rsidR="009574ED" w14:paraId="73914E5A" w14:textId="77777777">
        <w:tc>
          <w:tcPr>
            <w:tcW w:w="851" w:type="dxa"/>
          </w:tcPr>
          <w:p w14:paraId="5A4BAE86"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24733A53" w14:textId="77777777" w:rsidR="009574ED" w:rsidRDefault="009574ED">
            <w:pPr>
              <w:tabs>
                <w:tab w:val="left" w:pos="709"/>
              </w:tabs>
              <w:contextualSpacing w:val="0"/>
              <w:jc w:val="both"/>
              <w:rPr>
                <w:rFonts w:ascii="Calibri" w:eastAsia="Calibri" w:hAnsi="Calibri" w:cs="Calibri"/>
                <w:sz w:val="22"/>
                <w:szCs w:val="22"/>
              </w:rPr>
            </w:pPr>
          </w:p>
        </w:tc>
      </w:tr>
      <w:tr w:rsidR="009574ED" w14:paraId="09FB72A9" w14:textId="77777777">
        <w:tc>
          <w:tcPr>
            <w:tcW w:w="851" w:type="dxa"/>
          </w:tcPr>
          <w:p w14:paraId="2877C87C"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16530535" w14:textId="77777777" w:rsidR="009574ED" w:rsidRDefault="009574ED">
            <w:pPr>
              <w:tabs>
                <w:tab w:val="left" w:pos="709"/>
              </w:tabs>
              <w:contextualSpacing w:val="0"/>
              <w:jc w:val="both"/>
              <w:rPr>
                <w:rFonts w:ascii="Calibri" w:eastAsia="Calibri" w:hAnsi="Calibri" w:cs="Calibri"/>
                <w:sz w:val="22"/>
                <w:szCs w:val="22"/>
              </w:rPr>
            </w:pPr>
          </w:p>
        </w:tc>
      </w:tr>
      <w:tr w:rsidR="009574ED" w14:paraId="41F8C7F0" w14:textId="77777777">
        <w:tc>
          <w:tcPr>
            <w:tcW w:w="851" w:type="dxa"/>
          </w:tcPr>
          <w:p w14:paraId="0E6A7DE9" w14:textId="77777777" w:rsidR="009574ED" w:rsidRDefault="0008683C">
            <w:pPr>
              <w:tabs>
                <w:tab w:val="left" w:pos="709"/>
              </w:tabs>
              <w:ind w:left="-108" w:right="-108"/>
              <w:contextualSpacing w:val="0"/>
              <w:jc w:val="center"/>
              <w:rPr>
                <w:rFonts w:ascii="Calibri" w:eastAsia="Calibri" w:hAnsi="Calibri" w:cs="Calibri"/>
                <w:b/>
                <w:sz w:val="22"/>
                <w:szCs w:val="22"/>
              </w:rPr>
            </w:pPr>
            <w:r>
              <w:rPr>
                <w:rFonts w:ascii="Calibri" w:eastAsia="Calibri" w:hAnsi="Calibri" w:cs="Calibri"/>
                <w:b/>
                <w:sz w:val="22"/>
                <w:szCs w:val="22"/>
              </w:rPr>
              <w:t>5.4</w:t>
            </w:r>
          </w:p>
        </w:tc>
        <w:tc>
          <w:tcPr>
            <w:tcW w:w="9497" w:type="dxa"/>
          </w:tcPr>
          <w:p w14:paraId="266D162F" w14:textId="77777777" w:rsidR="009574ED" w:rsidRDefault="0008683C">
            <w:pPr>
              <w:tabs>
                <w:tab w:val="left" w:pos="709"/>
              </w:tabs>
              <w:contextualSpacing w:val="0"/>
              <w:jc w:val="both"/>
              <w:rPr>
                <w:rFonts w:ascii="Calibri" w:eastAsia="Calibri" w:hAnsi="Calibri" w:cs="Calibri"/>
                <w:b/>
                <w:sz w:val="22"/>
                <w:szCs w:val="22"/>
              </w:rPr>
            </w:pPr>
            <w:r>
              <w:rPr>
                <w:rFonts w:ascii="Calibri" w:eastAsia="Calibri" w:hAnsi="Calibri" w:cs="Calibri"/>
                <w:b/>
                <w:sz w:val="22"/>
                <w:szCs w:val="22"/>
              </w:rPr>
              <w:t>Roles and responsibilities of the coaching and teaching staff</w:t>
            </w:r>
          </w:p>
        </w:tc>
      </w:tr>
      <w:tr w:rsidR="009574ED" w14:paraId="1239642D" w14:textId="77777777">
        <w:tc>
          <w:tcPr>
            <w:tcW w:w="851" w:type="dxa"/>
          </w:tcPr>
          <w:p w14:paraId="001B2B3E"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5.4.1</w:t>
            </w:r>
          </w:p>
        </w:tc>
        <w:tc>
          <w:tcPr>
            <w:tcW w:w="9497" w:type="dxa"/>
          </w:tcPr>
          <w:p w14:paraId="2D568FF7"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Duties of coaching/teaching staff</w:t>
            </w:r>
          </w:p>
          <w:p w14:paraId="6CDDB12C" w14:textId="77777777" w:rsidR="009574ED" w:rsidRDefault="0008683C">
            <w:pPr>
              <w:numPr>
                <w:ilvl w:val="0"/>
                <w:numId w:val="6"/>
              </w:numPr>
              <w:ind w:left="317" w:hanging="283"/>
              <w:jc w:val="both"/>
              <w:rPr>
                <w:sz w:val="22"/>
                <w:szCs w:val="22"/>
              </w:rPr>
            </w:pPr>
            <w:r>
              <w:rPr>
                <w:rFonts w:ascii="Calibri" w:eastAsia="Calibri" w:hAnsi="Calibri" w:cs="Calibri"/>
                <w:sz w:val="22"/>
                <w:szCs w:val="22"/>
              </w:rPr>
              <w:t>Comply with Swim Ireland rules and regulations</w:t>
            </w:r>
          </w:p>
          <w:p w14:paraId="0FE2E74A" w14:textId="77777777" w:rsidR="009574ED" w:rsidRDefault="0008683C">
            <w:pPr>
              <w:numPr>
                <w:ilvl w:val="0"/>
                <w:numId w:val="6"/>
              </w:numPr>
              <w:ind w:left="317" w:hanging="283"/>
              <w:jc w:val="both"/>
              <w:rPr>
                <w:sz w:val="22"/>
                <w:szCs w:val="22"/>
              </w:rPr>
            </w:pPr>
            <w:r>
              <w:rPr>
                <w:rFonts w:ascii="Calibri" w:eastAsia="Calibri" w:hAnsi="Calibri" w:cs="Calibri"/>
                <w:sz w:val="22"/>
                <w:szCs w:val="22"/>
              </w:rPr>
              <w:t xml:space="preserve">Operate within qualified level specifications </w:t>
            </w:r>
          </w:p>
          <w:p w14:paraId="0ECFB091" w14:textId="77777777" w:rsidR="009574ED" w:rsidRDefault="0008683C">
            <w:pPr>
              <w:numPr>
                <w:ilvl w:val="0"/>
                <w:numId w:val="6"/>
              </w:numPr>
              <w:ind w:left="317" w:hanging="283"/>
              <w:jc w:val="both"/>
              <w:rPr>
                <w:sz w:val="22"/>
                <w:szCs w:val="22"/>
              </w:rPr>
            </w:pPr>
            <w:r>
              <w:rPr>
                <w:rFonts w:ascii="Calibri" w:eastAsia="Calibri" w:hAnsi="Calibri" w:cs="Calibri"/>
                <w:sz w:val="22"/>
                <w:szCs w:val="22"/>
              </w:rPr>
              <w:t>Ensure all coaches/teachers hold an up to date  Swim Ireland licence</w:t>
            </w:r>
          </w:p>
          <w:p w14:paraId="50B5645F" w14:textId="77777777" w:rsidR="009574ED" w:rsidRDefault="0008683C">
            <w:pPr>
              <w:numPr>
                <w:ilvl w:val="0"/>
                <w:numId w:val="6"/>
              </w:numPr>
              <w:ind w:left="317" w:hanging="283"/>
              <w:jc w:val="both"/>
              <w:rPr>
                <w:sz w:val="22"/>
                <w:szCs w:val="22"/>
              </w:rPr>
            </w:pPr>
            <w:r>
              <w:rPr>
                <w:rFonts w:ascii="Calibri" w:eastAsia="Calibri" w:hAnsi="Calibri" w:cs="Calibri"/>
                <w:sz w:val="22"/>
                <w:szCs w:val="22"/>
              </w:rPr>
              <w:t>Plan and deliver coaching sessions appropriate to the ability of the athletes</w:t>
            </w:r>
          </w:p>
          <w:p w14:paraId="59D8651B" w14:textId="77777777" w:rsidR="009574ED" w:rsidRDefault="0008683C">
            <w:pPr>
              <w:numPr>
                <w:ilvl w:val="0"/>
                <w:numId w:val="6"/>
              </w:numPr>
              <w:ind w:left="317" w:hanging="283"/>
              <w:jc w:val="both"/>
              <w:rPr>
                <w:sz w:val="22"/>
                <w:szCs w:val="22"/>
              </w:rPr>
            </w:pPr>
            <w:r>
              <w:rPr>
                <w:rFonts w:ascii="Calibri" w:eastAsia="Calibri" w:hAnsi="Calibri" w:cs="Calibri"/>
                <w:sz w:val="22"/>
                <w:szCs w:val="22"/>
              </w:rPr>
              <w:t>Work with the club’s coaching and teaching team to deliver the coaching programme as agreed by the Head Coach/Teacher</w:t>
            </w:r>
          </w:p>
          <w:p w14:paraId="5DAB996B" w14:textId="77777777" w:rsidR="009574ED" w:rsidRDefault="0008683C">
            <w:pPr>
              <w:numPr>
                <w:ilvl w:val="0"/>
                <w:numId w:val="6"/>
              </w:numPr>
              <w:ind w:left="317" w:hanging="283"/>
              <w:jc w:val="both"/>
              <w:rPr>
                <w:sz w:val="22"/>
                <w:szCs w:val="22"/>
              </w:rPr>
            </w:pPr>
            <w:r>
              <w:rPr>
                <w:rFonts w:ascii="Calibri" w:eastAsia="Calibri" w:hAnsi="Calibri" w:cs="Calibri"/>
                <w:sz w:val="22"/>
                <w:szCs w:val="22"/>
              </w:rPr>
              <w:t>Make athletes aware of their progress.</w:t>
            </w:r>
          </w:p>
          <w:p w14:paraId="1B298B32" w14:textId="77777777" w:rsidR="009574ED" w:rsidRDefault="0008683C">
            <w:pPr>
              <w:numPr>
                <w:ilvl w:val="0"/>
                <w:numId w:val="6"/>
              </w:numPr>
              <w:ind w:left="317" w:hanging="283"/>
              <w:jc w:val="both"/>
              <w:rPr>
                <w:sz w:val="22"/>
                <w:szCs w:val="22"/>
              </w:rPr>
            </w:pPr>
            <w:r>
              <w:rPr>
                <w:rFonts w:ascii="Calibri" w:eastAsia="Calibri" w:hAnsi="Calibri" w:cs="Calibri"/>
                <w:sz w:val="22"/>
                <w:szCs w:val="22"/>
              </w:rPr>
              <w:t>A clear understanding of any special needs of the athletes involved i.e. fitness levels, medical conditions, physical impairments or disabilities.</w:t>
            </w:r>
          </w:p>
          <w:p w14:paraId="23CDB12B" w14:textId="77777777" w:rsidR="009574ED" w:rsidRDefault="0008683C">
            <w:pPr>
              <w:numPr>
                <w:ilvl w:val="0"/>
                <w:numId w:val="6"/>
              </w:numPr>
              <w:ind w:left="317" w:hanging="283"/>
              <w:jc w:val="both"/>
              <w:rPr>
                <w:sz w:val="22"/>
                <w:szCs w:val="22"/>
              </w:rPr>
            </w:pPr>
            <w:r>
              <w:rPr>
                <w:rFonts w:ascii="Calibri" w:eastAsia="Calibri" w:hAnsi="Calibri" w:cs="Calibri"/>
                <w:sz w:val="22"/>
                <w:szCs w:val="22"/>
              </w:rPr>
              <w:t xml:space="preserve">Be aware and understand the facility Emergency Action Plan and Normal Operating Procedures (EAP &amp; NOP)  </w:t>
            </w:r>
          </w:p>
          <w:p w14:paraId="25127459" w14:textId="77777777" w:rsidR="009574ED" w:rsidRDefault="0008683C">
            <w:pPr>
              <w:numPr>
                <w:ilvl w:val="0"/>
                <w:numId w:val="6"/>
              </w:numPr>
              <w:ind w:left="317" w:hanging="283"/>
              <w:jc w:val="both"/>
              <w:rPr>
                <w:sz w:val="22"/>
                <w:szCs w:val="22"/>
              </w:rPr>
            </w:pPr>
            <w:r>
              <w:rPr>
                <w:rFonts w:ascii="Calibri" w:eastAsia="Calibri" w:hAnsi="Calibri" w:cs="Calibri"/>
                <w:sz w:val="22"/>
                <w:szCs w:val="22"/>
              </w:rPr>
              <w:t>Attend all appropriate competitions and gala’s in accordance with agreed yearly coaching plan</w:t>
            </w:r>
          </w:p>
          <w:p w14:paraId="500636E0" w14:textId="77777777" w:rsidR="009574ED" w:rsidRDefault="0008683C">
            <w:pPr>
              <w:numPr>
                <w:ilvl w:val="0"/>
                <w:numId w:val="6"/>
              </w:numPr>
              <w:ind w:left="317" w:hanging="283"/>
              <w:jc w:val="both"/>
              <w:rPr>
                <w:sz w:val="22"/>
                <w:szCs w:val="22"/>
              </w:rPr>
            </w:pPr>
            <w:r>
              <w:rPr>
                <w:rFonts w:ascii="Calibri" w:eastAsia="Calibri" w:hAnsi="Calibri" w:cs="Calibri"/>
                <w:sz w:val="22"/>
                <w:szCs w:val="22"/>
              </w:rPr>
              <w:t>Ensure appropriate cover for sessions if unable to attend, meeting the requirements for the club, i.e. licensed member of Swim Ireland</w:t>
            </w:r>
          </w:p>
          <w:p w14:paraId="1974003A" w14:textId="77777777" w:rsidR="009574ED" w:rsidRDefault="0008683C">
            <w:pPr>
              <w:numPr>
                <w:ilvl w:val="0"/>
                <w:numId w:val="6"/>
              </w:numPr>
              <w:ind w:left="317" w:hanging="283"/>
              <w:jc w:val="both"/>
              <w:rPr>
                <w:sz w:val="22"/>
                <w:szCs w:val="22"/>
              </w:rPr>
            </w:pPr>
            <w:r>
              <w:rPr>
                <w:rFonts w:ascii="Calibri" w:eastAsia="Calibri" w:hAnsi="Calibri" w:cs="Calibri"/>
                <w:sz w:val="22"/>
                <w:szCs w:val="22"/>
              </w:rPr>
              <w:t>Assist athletes to achieve their full potential</w:t>
            </w:r>
          </w:p>
        </w:tc>
      </w:tr>
      <w:tr w:rsidR="009574ED" w14:paraId="66C00152" w14:textId="77777777">
        <w:tc>
          <w:tcPr>
            <w:tcW w:w="851" w:type="dxa"/>
          </w:tcPr>
          <w:p w14:paraId="3EC4C12E"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1D33C958" w14:textId="77777777" w:rsidR="009574ED" w:rsidRDefault="009574ED">
            <w:pPr>
              <w:ind w:left="317"/>
              <w:contextualSpacing w:val="0"/>
              <w:jc w:val="both"/>
              <w:rPr>
                <w:rFonts w:ascii="Calibri" w:eastAsia="Calibri" w:hAnsi="Calibri" w:cs="Calibri"/>
                <w:sz w:val="22"/>
                <w:szCs w:val="22"/>
              </w:rPr>
            </w:pPr>
          </w:p>
        </w:tc>
      </w:tr>
      <w:tr w:rsidR="009574ED" w14:paraId="7A73D938" w14:textId="77777777">
        <w:tc>
          <w:tcPr>
            <w:tcW w:w="851" w:type="dxa"/>
          </w:tcPr>
          <w:p w14:paraId="6EFF8426" w14:textId="77777777" w:rsidR="009574ED" w:rsidRDefault="0008683C">
            <w:pPr>
              <w:tabs>
                <w:tab w:val="left" w:pos="709"/>
              </w:tabs>
              <w:ind w:left="-108" w:right="-108"/>
              <w:contextualSpacing w:val="0"/>
              <w:jc w:val="center"/>
              <w:rPr>
                <w:rFonts w:ascii="Calibri" w:eastAsia="Calibri" w:hAnsi="Calibri" w:cs="Calibri"/>
                <w:b/>
                <w:sz w:val="22"/>
                <w:szCs w:val="22"/>
              </w:rPr>
            </w:pPr>
            <w:r>
              <w:rPr>
                <w:rFonts w:ascii="Calibri" w:eastAsia="Calibri" w:hAnsi="Calibri" w:cs="Calibri"/>
                <w:b/>
                <w:sz w:val="22"/>
                <w:szCs w:val="22"/>
              </w:rPr>
              <w:t>5.5</w:t>
            </w:r>
          </w:p>
        </w:tc>
        <w:tc>
          <w:tcPr>
            <w:tcW w:w="9497" w:type="dxa"/>
          </w:tcPr>
          <w:p w14:paraId="5B7D8C15"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b/>
                <w:sz w:val="22"/>
                <w:szCs w:val="22"/>
              </w:rPr>
              <w:t>Rights and Duties of the Management Committee</w:t>
            </w:r>
          </w:p>
        </w:tc>
      </w:tr>
      <w:tr w:rsidR="009574ED" w14:paraId="5EDCDEDC" w14:textId="77777777">
        <w:tc>
          <w:tcPr>
            <w:tcW w:w="851" w:type="dxa"/>
          </w:tcPr>
          <w:p w14:paraId="49612025"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5.5.1</w:t>
            </w:r>
          </w:p>
        </w:tc>
        <w:tc>
          <w:tcPr>
            <w:tcW w:w="9497" w:type="dxa"/>
          </w:tcPr>
          <w:p w14:paraId="2E1B0D60"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The management committee shall be empowered to introduce rules, as the need arises, for the general regulation of the club. No rule shall be inconsistent with anything contained in the Swim Ireland rulebook or this constitution. The management committee must ensure the club’s rule book is in place, which is made available to all members</w:t>
            </w:r>
          </w:p>
        </w:tc>
      </w:tr>
      <w:tr w:rsidR="009574ED" w14:paraId="7C5E7254" w14:textId="77777777">
        <w:tc>
          <w:tcPr>
            <w:tcW w:w="851" w:type="dxa"/>
          </w:tcPr>
          <w:p w14:paraId="5A5E8698"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5.5.2</w:t>
            </w:r>
          </w:p>
        </w:tc>
        <w:tc>
          <w:tcPr>
            <w:tcW w:w="9497" w:type="dxa"/>
          </w:tcPr>
          <w:p w14:paraId="775E6BE7"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The committee have the power to appoint such sub committees as they may consider necessary. These sub committees will act on behalf of the management committee and follow procedures and relay information as directed by the management committee.  All sub-committees must be ratified annually at the club AGM.</w:t>
            </w:r>
          </w:p>
        </w:tc>
      </w:tr>
      <w:tr w:rsidR="009574ED" w14:paraId="3DAF11C5" w14:textId="77777777">
        <w:tc>
          <w:tcPr>
            <w:tcW w:w="851" w:type="dxa"/>
          </w:tcPr>
          <w:p w14:paraId="4E54F2A2"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5.5.3</w:t>
            </w:r>
          </w:p>
        </w:tc>
        <w:tc>
          <w:tcPr>
            <w:tcW w:w="9497" w:type="dxa"/>
          </w:tcPr>
          <w:p w14:paraId="2BECFCE8"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The management committee shall be responsible for all assets of the club.</w:t>
            </w:r>
          </w:p>
        </w:tc>
      </w:tr>
      <w:tr w:rsidR="009574ED" w14:paraId="5F2C744E" w14:textId="77777777">
        <w:tc>
          <w:tcPr>
            <w:tcW w:w="851" w:type="dxa"/>
          </w:tcPr>
          <w:p w14:paraId="004982F8"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5.5.4</w:t>
            </w:r>
          </w:p>
        </w:tc>
        <w:tc>
          <w:tcPr>
            <w:tcW w:w="9497" w:type="dxa"/>
          </w:tcPr>
          <w:p w14:paraId="1F3213C0"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The management committee, in conjunction relevant parties; i.e head coach and coaching staff, will be responsible for formulating club policy in accordance with the ‘Swim Ireland Safeguarding Children Policies and Procedures 2010’, or most recent edition, and on the direction the club takes in the future in all its activities.</w:t>
            </w:r>
          </w:p>
        </w:tc>
      </w:tr>
      <w:tr w:rsidR="009574ED" w14:paraId="0DB9CE16" w14:textId="77777777">
        <w:tc>
          <w:tcPr>
            <w:tcW w:w="851" w:type="dxa"/>
          </w:tcPr>
          <w:p w14:paraId="4776CE78"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5.5.5</w:t>
            </w:r>
          </w:p>
        </w:tc>
        <w:tc>
          <w:tcPr>
            <w:tcW w:w="9497" w:type="dxa"/>
          </w:tcPr>
          <w:p w14:paraId="33DBAE48"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The members of the management committee shall be indemnified by the members of the club against all liabilities properly incurred by them in the management affairs of the club.</w:t>
            </w:r>
          </w:p>
        </w:tc>
      </w:tr>
      <w:tr w:rsidR="009574ED" w14:paraId="61E4E557" w14:textId="77777777">
        <w:tc>
          <w:tcPr>
            <w:tcW w:w="851" w:type="dxa"/>
          </w:tcPr>
          <w:p w14:paraId="2C23D1DF"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5.5.6</w:t>
            </w:r>
          </w:p>
        </w:tc>
        <w:tc>
          <w:tcPr>
            <w:tcW w:w="9497" w:type="dxa"/>
          </w:tcPr>
          <w:p w14:paraId="75373478"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Committee members must declare any personal or business interest, which may conflict with their duties as a member of the management committee. Such a declaration may be discussed with the other committee members at a designated meeting, and they may be required to absent themselves content, discussions and decisions.</w:t>
            </w:r>
          </w:p>
        </w:tc>
      </w:tr>
      <w:tr w:rsidR="009574ED" w14:paraId="75F6937A" w14:textId="77777777">
        <w:tc>
          <w:tcPr>
            <w:tcW w:w="851" w:type="dxa"/>
          </w:tcPr>
          <w:p w14:paraId="253F1D4A"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5.5.7</w:t>
            </w:r>
          </w:p>
        </w:tc>
        <w:tc>
          <w:tcPr>
            <w:tcW w:w="9497" w:type="dxa"/>
          </w:tcPr>
          <w:p w14:paraId="01535BD4"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The management committee will be expected to sign and follow codes of conduct in relation to their obligations to Shark Swimming Club Ltd members. These include, but are not limited to, confidentiality, objectivity, loyalty, fairness and a constant awareness of their obligations to Shark Swimming Club Ltd and its members. The committee will familiarise itself with the ‘Code of Ethics and Good Practice for Children’s Sport’ and fulfil the duties required in the Code of Conduct for Club Committees section of the ‘Swim Ireland Safeguarding Children Policies and Procedures 2010’, or the most recent equivalent.  The committee will also adhere to any updated versions of these policy documents which are issued in the future</w:t>
            </w:r>
          </w:p>
        </w:tc>
      </w:tr>
      <w:tr w:rsidR="009574ED" w14:paraId="641F1D96" w14:textId="77777777">
        <w:tc>
          <w:tcPr>
            <w:tcW w:w="851" w:type="dxa"/>
          </w:tcPr>
          <w:p w14:paraId="0F84A9C2"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6F712ED9" w14:textId="77777777" w:rsidR="009574ED" w:rsidRDefault="009574ED">
            <w:pPr>
              <w:tabs>
                <w:tab w:val="left" w:pos="709"/>
              </w:tabs>
              <w:contextualSpacing w:val="0"/>
              <w:jc w:val="both"/>
              <w:rPr>
                <w:rFonts w:ascii="Calibri" w:eastAsia="Calibri" w:hAnsi="Calibri" w:cs="Calibri"/>
                <w:sz w:val="22"/>
                <w:szCs w:val="22"/>
              </w:rPr>
            </w:pPr>
          </w:p>
        </w:tc>
      </w:tr>
      <w:tr w:rsidR="009574ED" w14:paraId="11B91EE0" w14:textId="77777777">
        <w:tc>
          <w:tcPr>
            <w:tcW w:w="851" w:type="dxa"/>
          </w:tcPr>
          <w:p w14:paraId="18BEECEB" w14:textId="77777777" w:rsidR="009574ED" w:rsidRDefault="0008683C">
            <w:pPr>
              <w:tabs>
                <w:tab w:val="left" w:pos="709"/>
              </w:tabs>
              <w:ind w:left="-108" w:right="-108"/>
              <w:contextualSpacing w:val="0"/>
              <w:jc w:val="center"/>
              <w:rPr>
                <w:rFonts w:ascii="Calibri" w:eastAsia="Calibri" w:hAnsi="Calibri" w:cs="Calibri"/>
                <w:b/>
                <w:sz w:val="22"/>
                <w:szCs w:val="22"/>
              </w:rPr>
            </w:pPr>
            <w:r>
              <w:rPr>
                <w:rFonts w:ascii="Calibri" w:eastAsia="Calibri" w:hAnsi="Calibri" w:cs="Calibri"/>
                <w:b/>
                <w:sz w:val="22"/>
                <w:szCs w:val="22"/>
              </w:rPr>
              <w:t>5.6</w:t>
            </w:r>
          </w:p>
        </w:tc>
        <w:tc>
          <w:tcPr>
            <w:tcW w:w="9497" w:type="dxa"/>
          </w:tcPr>
          <w:p w14:paraId="6F93BCA6"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b/>
                <w:sz w:val="22"/>
                <w:szCs w:val="22"/>
              </w:rPr>
              <w:t>Meetings of the Management Committee</w:t>
            </w:r>
          </w:p>
        </w:tc>
      </w:tr>
      <w:tr w:rsidR="009574ED" w14:paraId="36BC0F21" w14:textId="77777777">
        <w:tc>
          <w:tcPr>
            <w:tcW w:w="851" w:type="dxa"/>
          </w:tcPr>
          <w:p w14:paraId="05E22084"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5.6.1</w:t>
            </w:r>
          </w:p>
        </w:tc>
        <w:tc>
          <w:tcPr>
            <w:tcW w:w="9497" w:type="dxa"/>
          </w:tcPr>
          <w:p w14:paraId="4F0610B7"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The management committee shall meet a minimum of 6 times per year with a minimum quorum of 50% plus 1 of the members of the committee present.  </w:t>
            </w:r>
          </w:p>
        </w:tc>
      </w:tr>
      <w:tr w:rsidR="009574ED" w14:paraId="5A41A7BC" w14:textId="77777777">
        <w:tc>
          <w:tcPr>
            <w:tcW w:w="851" w:type="dxa"/>
          </w:tcPr>
          <w:p w14:paraId="679D25E0"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5.6.2</w:t>
            </w:r>
          </w:p>
        </w:tc>
        <w:tc>
          <w:tcPr>
            <w:tcW w:w="9497" w:type="dxa"/>
          </w:tcPr>
          <w:p w14:paraId="12C2E7C2"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The chairperson and the secretary shall have discretion to call further meetings of the committee if they consider it to be in the interests of the club.  </w:t>
            </w:r>
          </w:p>
        </w:tc>
      </w:tr>
      <w:tr w:rsidR="009574ED" w14:paraId="1F25C76E" w14:textId="77777777">
        <w:tc>
          <w:tcPr>
            <w:tcW w:w="851" w:type="dxa"/>
          </w:tcPr>
          <w:p w14:paraId="23CCC239"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5.6.3</w:t>
            </w:r>
          </w:p>
        </w:tc>
        <w:tc>
          <w:tcPr>
            <w:tcW w:w="9497" w:type="dxa"/>
          </w:tcPr>
          <w:p w14:paraId="0143BFE8"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A minimum of 7 days notice will be given to management committee members save with exceptional circumstances. The management committee shall agree how notice shall be provided.</w:t>
            </w:r>
          </w:p>
        </w:tc>
      </w:tr>
      <w:tr w:rsidR="009574ED" w14:paraId="1988793A" w14:textId="77777777">
        <w:tc>
          <w:tcPr>
            <w:tcW w:w="851" w:type="dxa"/>
          </w:tcPr>
          <w:p w14:paraId="07607785"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5.6.4</w:t>
            </w:r>
          </w:p>
        </w:tc>
        <w:tc>
          <w:tcPr>
            <w:tcW w:w="9497" w:type="dxa"/>
          </w:tcPr>
          <w:p w14:paraId="1AD5DCE8"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The management committee should set out its agenda for a meeting no less than 4 days prior to the meetings. </w:t>
            </w:r>
          </w:p>
        </w:tc>
      </w:tr>
      <w:tr w:rsidR="009574ED" w14:paraId="2594807C" w14:textId="77777777">
        <w:tc>
          <w:tcPr>
            <w:tcW w:w="851" w:type="dxa"/>
          </w:tcPr>
          <w:p w14:paraId="239F6619"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5.6.5</w:t>
            </w:r>
          </w:p>
        </w:tc>
        <w:tc>
          <w:tcPr>
            <w:tcW w:w="9497" w:type="dxa"/>
          </w:tcPr>
          <w:p w14:paraId="351C9BDF"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The chairperson has the casting vote on any motion arising during the meetings. </w:t>
            </w:r>
          </w:p>
        </w:tc>
      </w:tr>
      <w:tr w:rsidR="009574ED" w14:paraId="25B5727B" w14:textId="77777777">
        <w:tc>
          <w:tcPr>
            <w:tcW w:w="851" w:type="dxa"/>
          </w:tcPr>
          <w:p w14:paraId="4D11D54C"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5.6.6</w:t>
            </w:r>
          </w:p>
        </w:tc>
        <w:tc>
          <w:tcPr>
            <w:tcW w:w="9497" w:type="dxa"/>
          </w:tcPr>
          <w:p w14:paraId="4030A84D"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The chairperson’s decision on a Point of Order is final</w:t>
            </w:r>
          </w:p>
        </w:tc>
      </w:tr>
      <w:tr w:rsidR="009574ED" w14:paraId="10EAB8B6" w14:textId="77777777">
        <w:tc>
          <w:tcPr>
            <w:tcW w:w="851" w:type="dxa"/>
          </w:tcPr>
          <w:p w14:paraId="3CF5B0BA"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5.6.7</w:t>
            </w:r>
          </w:p>
        </w:tc>
        <w:tc>
          <w:tcPr>
            <w:tcW w:w="9497" w:type="dxa"/>
          </w:tcPr>
          <w:p w14:paraId="38899375"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The chairperson shall preside at all meetings; however in the chairperson’s absence a member of the management committee may be nominated.</w:t>
            </w:r>
          </w:p>
        </w:tc>
      </w:tr>
      <w:tr w:rsidR="009574ED" w14:paraId="4F6A5D4E" w14:textId="77777777">
        <w:tc>
          <w:tcPr>
            <w:tcW w:w="851" w:type="dxa"/>
          </w:tcPr>
          <w:p w14:paraId="17BCE35B"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5.6.8</w:t>
            </w:r>
          </w:p>
        </w:tc>
        <w:tc>
          <w:tcPr>
            <w:tcW w:w="9497" w:type="dxa"/>
          </w:tcPr>
          <w:p w14:paraId="446AC73E"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The secretary, or in her/his absence a member of the committee, shall take minutes. </w:t>
            </w:r>
          </w:p>
        </w:tc>
      </w:tr>
      <w:tr w:rsidR="009574ED" w14:paraId="15118F8E" w14:textId="77777777">
        <w:tc>
          <w:tcPr>
            <w:tcW w:w="851" w:type="dxa"/>
          </w:tcPr>
          <w:p w14:paraId="3E8A53A0"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5.6.9</w:t>
            </w:r>
          </w:p>
        </w:tc>
        <w:tc>
          <w:tcPr>
            <w:tcW w:w="9497" w:type="dxa"/>
          </w:tcPr>
          <w:p w14:paraId="5BB6F63E"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The treasurer shall relay the financial position of the club at each meeting.</w:t>
            </w:r>
          </w:p>
        </w:tc>
      </w:tr>
      <w:tr w:rsidR="009574ED" w14:paraId="007B931C" w14:textId="77777777">
        <w:tc>
          <w:tcPr>
            <w:tcW w:w="851" w:type="dxa"/>
          </w:tcPr>
          <w:p w14:paraId="5DBCE4B2"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5.6.10</w:t>
            </w:r>
          </w:p>
        </w:tc>
        <w:tc>
          <w:tcPr>
            <w:tcW w:w="9497" w:type="dxa"/>
          </w:tcPr>
          <w:p w14:paraId="329E5DA7"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The CCO and other committee members must also relay details on the areas of the club they are designated to.</w:t>
            </w:r>
          </w:p>
        </w:tc>
      </w:tr>
      <w:tr w:rsidR="009574ED" w14:paraId="69097A03" w14:textId="77777777">
        <w:tc>
          <w:tcPr>
            <w:tcW w:w="851" w:type="dxa"/>
          </w:tcPr>
          <w:p w14:paraId="1FC73892"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5.6.11</w:t>
            </w:r>
          </w:p>
        </w:tc>
        <w:tc>
          <w:tcPr>
            <w:tcW w:w="9497" w:type="dxa"/>
          </w:tcPr>
          <w:p w14:paraId="38D1F0A3"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The head coach/ teacher shall be given the opportunity to report and voice their concerns of their designated areas within the club, as well as to advise the management committee on relevant issues. </w:t>
            </w:r>
          </w:p>
        </w:tc>
      </w:tr>
      <w:tr w:rsidR="009574ED" w14:paraId="0A5313D5" w14:textId="77777777">
        <w:tc>
          <w:tcPr>
            <w:tcW w:w="851" w:type="dxa"/>
          </w:tcPr>
          <w:p w14:paraId="2B9AB0B0"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5.6.12</w:t>
            </w:r>
          </w:p>
        </w:tc>
        <w:tc>
          <w:tcPr>
            <w:tcW w:w="9497" w:type="dxa"/>
          </w:tcPr>
          <w:p w14:paraId="6879237B"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The club secretary shall circulate points of note from the meetings of the management committee within 7 days to all club members.</w:t>
            </w:r>
          </w:p>
        </w:tc>
      </w:tr>
      <w:tr w:rsidR="009574ED" w14:paraId="42A7D02B" w14:textId="77777777">
        <w:tc>
          <w:tcPr>
            <w:tcW w:w="851" w:type="dxa"/>
          </w:tcPr>
          <w:p w14:paraId="302C864E"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5.6.13</w:t>
            </w:r>
          </w:p>
        </w:tc>
        <w:tc>
          <w:tcPr>
            <w:tcW w:w="9497" w:type="dxa"/>
          </w:tcPr>
          <w:p w14:paraId="37293375"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The management committee may also decide upon acceptable means of communication used, during periods between meetings, to ensure the day to day running of club.</w:t>
            </w:r>
          </w:p>
        </w:tc>
      </w:tr>
      <w:tr w:rsidR="009574ED" w14:paraId="71204630" w14:textId="77777777">
        <w:tc>
          <w:tcPr>
            <w:tcW w:w="851" w:type="dxa"/>
          </w:tcPr>
          <w:p w14:paraId="3AE9D218"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372DBFB5" w14:textId="77777777" w:rsidR="009574ED" w:rsidRDefault="009574ED">
            <w:pPr>
              <w:tabs>
                <w:tab w:val="left" w:pos="709"/>
              </w:tabs>
              <w:contextualSpacing w:val="0"/>
              <w:jc w:val="both"/>
              <w:rPr>
                <w:rFonts w:ascii="Calibri" w:eastAsia="Calibri" w:hAnsi="Calibri" w:cs="Calibri"/>
                <w:sz w:val="22"/>
                <w:szCs w:val="22"/>
              </w:rPr>
            </w:pPr>
          </w:p>
        </w:tc>
      </w:tr>
      <w:tr w:rsidR="009574ED" w14:paraId="6B4EFDE3" w14:textId="77777777">
        <w:tc>
          <w:tcPr>
            <w:tcW w:w="851" w:type="dxa"/>
          </w:tcPr>
          <w:p w14:paraId="7E318B8E" w14:textId="77777777" w:rsidR="009574ED" w:rsidRDefault="0008683C">
            <w:pPr>
              <w:tabs>
                <w:tab w:val="left" w:pos="709"/>
              </w:tabs>
              <w:ind w:left="-108" w:right="-108"/>
              <w:contextualSpacing w:val="0"/>
              <w:jc w:val="center"/>
              <w:rPr>
                <w:rFonts w:ascii="Calibri" w:eastAsia="Calibri" w:hAnsi="Calibri" w:cs="Calibri"/>
              </w:rPr>
            </w:pPr>
            <w:r>
              <w:rPr>
                <w:rFonts w:ascii="Calibri" w:eastAsia="Calibri" w:hAnsi="Calibri" w:cs="Calibri"/>
                <w:b/>
              </w:rPr>
              <w:t>6.</w:t>
            </w:r>
          </w:p>
        </w:tc>
        <w:tc>
          <w:tcPr>
            <w:tcW w:w="9497" w:type="dxa"/>
          </w:tcPr>
          <w:p w14:paraId="4DC3CAFC" w14:textId="77777777" w:rsidR="009574ED" w:rsidRDefault="0008683C">
            <w:pPr>
              <w:tabs>
                <w:tab w:val="left" w:pos="709"/>
              </w:tabs>
              <w:contextualSpacing w:val="0"/>
              <w:jc w:val="both"/>
              <w:rPr>
                <w:rFonts w:ascii="Calibri" w:eastAsia="Calibri" w:hAnsi="Calibri" w:cs="Calibri"/>
                <w:b/>
              </w:rPr>
            </w:pPr>
            <w:r>
              <w:rPr>
                <w:rFonts w:ascii="Calibri" w:eastAsia="Calibri" w:hAnsi="Calibri" w:cs="Calibri"/>
                <w:b/>
              </w:rPr>
              <w:t>Annual General Meeting (AGM)</w:t>
            </w:r>
          </w:p>
        </w:tc>
      </w:tr>
      <w:tr w:rsidR="009574ED" w14:paraId="06E60C39" w14:textId="77777777">
        <w:tc>
          <w:tcPr>
            <w:tcW w:w="851" w:type="dxa"/>
          </w:tcPr>
          <w:p w14:paraId="506ECD39" w14:textId="77777777" w:rsidR="009574ED" w:rsidRDefault="009574ED">
            <w:pPr>
              <w:tabs>
                <w:tab w:val="left" w:pos="709"/>
              </w:tabs>
              <w:ind w:left="-108" w:right="-108"/>
              <w:contextualSpacing w:val="0"/>
              <w:jc w:val="center"/>
              <w:rPr>
                <w:rFonts w:ascii="Calibri" w:eastAsia="Calibri" w:hAnsi="Calibri" w:cs="Calibri"/>
                <w:b/>
              </w:rPr>
            </w:pPr>
          </w:p>
        </w:tc>
        <w:tc>
          <w:tcPr>
            <w:tcW w:w="9497" w:type="dxa"/>
          </w:tcPr>
          <w:p w14:paraId="45C3E2F1" w14:textId="77777777" w:rsidR="009574ED" w:rsidRDefault="009574ED">
            <w:pPr>
              <w:tabs>
                <w:tab w:val="left" w:pos="709"/>
              </w:tabs>
              <w:contextualSpacing w:val="0"/>
              <w:jc w:val="both"/>
              <w:rPr>
                <w:rFonts w:ascii="Calibri" w:eastAsia="Calibri" w:hAnsi="Calibri" w:cs="Calibri"/>
                <w:b/>
              </w:rPr>
            </w:pPr>
          </w:p>
        </w:tc>
      </w:tr>
      <w:tr w:rsidR="009574ED" w14:paraId="581C1490" w14:textId="77777777">
        <w:tc>
          <w:tcPr>
            <w:tcW w:w="851" w:type="dxa"/>
          </w:tcPr>
          <w:p w14:paraId="426FA3EC"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6.1</w:t>
            </w:r>
          </w:p>
        </w:tc>
        <w:tc>
          <w:tcPr>
            <w:tcW w:w="9497" w:type="dxa"/>
          </w:tcPr>
          <w:p w14:paraId="4FF07DEF"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The AGM will be held annually in January</w:t>
            </w:r>
          </w:p>
        </w:tc>
      </w:tr>
      <w:tr w:rsidR="009574ED" w14:paraId="52C8305A" w14:textId="77777777">
        <w:tc>
          <w:tcPr>
            <w:tcW w:w="851" w:type="dxa"/>
          </w:tcPr>
          <w:p w14:paraId="484DB0E1"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67877609" w14:textId="77777777" w:rsidR="009574ED" w:rsidRDefault="009574ED">
            <w:pPr>
              <w:tabs>
                <w:tab w:val="left" w:pos="709"/>
              </w:tabs>
              <w:contextualSpacing w:val="0"/>
              <w:jc w:val="both"/>
              <w:rPr>
                <w:rFonts w:ascii="Calibri" w:eastAsia="Calibri" w:hAnsi="Calibri" w:cs="Calibri"/>
                <w:sz w:val="22"/>
                <w:szCs w:val="22"/>
              </w:rPr>
            </w:pPr>
          </w:p>
        </w:tc>
      </w:tr>
      <w:tr w:rsidR="009574ED" w14:paraId="0AD615B4" w14:textId="77777777">
        <w:tc>
          <w:tcPr>
            <w:tcW w:w="851" w:type="dxa"/>
          </w:tcPr>
          <w:p w14:paraId="64F3DAEA"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6.2</w:t>
            </w:r>
          </w:p>
        </w:tc>
        <w:tc>
          <w:tcPr>
            <w:tcW w:w="9497" w:type="dxa"/>
          </w:tcPr>
          <w:p w14:paraId="7A222443"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Members shall be informed of the date, time, place and order of business of the AGM at least 21 days prior to the meeting. This information shall be emailed to club members as well as posted on the club notice board and website.</w:t>
            </w:r>
          </w:p>
        </w:tc>
      </w:tr>
      <w:tr w:rsidR="009574ED" w14:paraId="6DE2DE47" w14:textId="77777777">
        <w:tc>
          <w:tcPr>
            <w:tcW w:w="851" w:type="dxa"/>
          </w:tcPr>
          <w:p w14:paraId="520B5B81"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18C237C9" w14:textId="77777777" w:rsidR="009574ED" w:rsidRDefault="009574ED">
            <w:pPr>
              <w:tabs>
                <w:tab w:val="left" w:pos="709"/>
              </w:tabs>
              <w:contextualSpacing w:val="0"/>
              <w:jc w:val="both"/>
              <w:rPr>
                <w:rFonts w:ascii="Calibri" w:eastAsia="Calibri" w:hAnsi="Calibri" w:cs="Calibri"/>
                <w:sz w:val="22"/>
                <w:szCs w:val="22"/>
              </w:rPr>
            </w:pPr>
          </w:p>
        </w:tc>
      </w:tr>
      <w:tr w:rsidR="009574ED" w14:paraId="629F643D" w14:textId="77777777">
        <w:tc>
          <w:tcPr>
            <w:tcW w:w="851" w:type="dxa"/>
          </w:tcPr>
          <w:p w14:paraId="337635D7"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6.3</w:t>
            </w:r>
          </w:p>
        </w:tc>
        <w:tc>
          <w:tcPr>
            <w:tcW w:w="9497" w:type="dxa"/>
          </w:tcPr>
          <w:p w14:paraId="58FC503F"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The committee shall distribute to members its annual report and other relevant documents not less than 14 days prior to the AGM.</w:t>
            </w:r>
          </w:p>
        </w:tc>
      </w:tr>
      <w:tr w:rsidR="009574ED" w14:paraId="64551AFB" w14:textId="77777777">
        <w:tc>
          <w:tcPr>
            <w:tcW w:w="851" w:type="dxa"/>
          </w:tcPr>
          <w:p w14:paraId="17D572D2"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72A2A306" w14:textId="77777777" w:rsidR="009574ED" w:rsidRDefault="009574ED">
            <w:pPr>
              <w:tabs>
                <w:tab w:val="left" w:pos="709"/>
              </w:tabs>
              <w:contextualSpacing w:val="0"/>
              <w:jc w:val="both"/>
              <w:rPr>
                <w:rFonts w:ascii="Calibri" w:eastAsia="Calibri" w:hAnsi="Calibri" w:cs="Calibri"/>
                <w:sz w:val="22"/>
                <w:szCs w:val="22"/>
              </w:rPr>
            </w:pPr>
          </w:p>
        </w:tc>
      </w:tr>
      <w:tr w:rsidR="009574ED" w14:paraId="1F4DC1EB" w14:textId="77777777">
        <w:tc>
          <w:tcPr>
            <w:tcW w:w="851" w:type="dxa"/>
          </w:tcPr>
          <w:p w14:paraId="2FF90E7D"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6.4</w:t>
            </w:r>
          </w:p>
        </w:tc>
        <w:tc>
          <w:tcPr>
            <w:tcW w:w="9497" w:type="dxa"/>
          </w:tcPr>
          <w:p w14:paraId="00AD9C31"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At the AGM, the annual report shall be presented, which shall consist of a: chairperson’s report; secretary’s report; treasurer’s report; head coach’s report and the CCO report. </w:t>
            </w:r>
          </w:p>
        </w:tc>
      </w:tr>
      <w:tr w:rsidR="009574ED" w14:paraId="637400ED" w14:textId="77777777">
        <w:tc>
          <w:tcPr>
            <w:tcW w:w="851" w:type="dxa"/>
          </w:tcPr>
          <w:p w14:paraId="05151E1B"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1630A699" w14:textId="77777777" w:rsidR="009574ED" w:rsidRDefault="009574ED">
            <w:pPr>
              <w:tabs>
                <w:tab w:val="left" w:pos="709"/>
              </w:tabs>
              <w:contextualSpacing w:val="0"/>
              <w:jc w:val="both"/>
              <w:rPr>
                <w:rFonts w:ascii="Calibri" w:eastAsia="Calibri" w:hAnsi="Calibri" w:cs="Calibri"/>
                <w:sz w:val="22"/>
                <w:szCs w:val="22"/>
              </w:rPr>
            </w:pPr>
          </w:p>
        </w:tc>
      </w:tr>
      <w:tr w:rsidR="009574ED" w14:paraId="6A2BC730" w14:textId="77777777">
        <w:tc>
          <w:tcPr>
            <w:tcW w:w="851" w:type="dxa"/>
          </w:tcPr>
          <w:p w14:paraId="74547546"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6.5</w:t>
            </w:r>
          </w:p>
        </w:tc>
        <w:tc>
          <w:tcPr>
            <w:tcW w:w="9497" w:type="dxa"/>
          </w:tcPr>
          <w:p w14:paraId="6723F99C"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Any changes or updates to the club constitution or club rules will be notified to the members and Swim Ireland within 21 days following the AGM.</w:t>
            </w:r>
          </w:p>
        </w:tc>
      </w:tr>
      <w:tr w:rsidR="009574ED" w14:paraId="6952013B" w14:textId="77777777">
        <w:tc>
          <w:tcPr>
            <w:tcW w:w="851" w:type="dxa"/>
          </w:tcPr>
          <w:p w14:paraId="2C855D65"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135CC72F" w14:textId="77777777" w:rsidR="009574ED" w:rsidRDefault="009574ED">
            <w:pPr>
              <w:tabs>
                <w:tab w:val="left" w:pos="709"/>
              </w:tabs>
              <w:contextualSpacing w:val="0"/>
              <w:jc w:val="both"/>
              <w:rPr>
                <w:rFonts w:ascii="Calibri" w:eastAsia="Calibri" w:hAnsi="Calibri" w:cs="Calibri"/>
                <w:sz w:val="22"/>
                <w:szCs w:val="22"/>
              </w:rPr>
            </w:pPr>
          </w:p>
        </w:tc>
      </w:tr>
      <w:tr w:rsidR="009574ED" w14:paraId="095DCCDA" w14:textId="77777777">
        <w:tc>
          <w:tcPr>
            <w:tcW w:w="851" w:type="dxa"/>
          </w:tcPr>
          <w:p w14:paraId="0A062641"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6.6</w:t>
            </w:r>
          </w:p>
        </w:tc>
        <w:tc>
          <w:tcPr>
            <w:tcW w:w="9497" w:type="dxa"/>
          </w:tcPr>
          <w:p w14:paraId="28F63BB8"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Any resolution to amend the club’s constitution which is successful at the general meeting will come into immediate effect upon conclusion of the general meeting.</w:t>
            </w:r>
          </w:p>
        </w:tc>
      </w:tr>
      <w:tr w:rsidR="009574ED" w14:paraId="10DA35F3" w14:textId="77777777">
        <w:tc>
          <w:tcPr>
            <w:tcW w:w="851" w:type="dxa"/>
          </w:tcPr>
          <w:p w14:paraId="6E8873DA"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03D155EE" w14:textId="77777777" w:rsidR="009574ED" w:rsidRDefault="009574ED">
            <w:pPr>
              <w:tabs>
                <w:tab w:val="left" w:pos="709"/>
              </w:tabs>
              <w:contextualSpacing w:val="0"/>
              <w:jc w:val="both"/>
              <w:rPr>
                <w:rFonts w:ascii="Calibri" w:eastAsia="Calibri" w:hAnsi="Calibri" w:cs="Calibri"/>
                <w:sz w:val="22"/>
                <w:szCs w:val="22"/>
              </w:rPr>
            </w:pPr>
          </w:p>
        </w:tc>
      </w:tr>
      <w:tr w:rsidR="009574ED" w14:paraId="3FA65DF5" w14:textId="77777777">
        <w:tc>
          <w:tcPr>
            <w:tcW w:w="851" w:type="dxa"/>
          </w:tcPr>
          <w:p w14:paraId="1E545E61"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6.7</w:t>
            </w:r>
          </w:p>
        </w:tc>
        <w:tc>
          <w:tcPr>
            <w:tcW w:w="9497" w:type="dxa"/>
          </w:tcPr>
          <w:p w14:paraId="25B5846F"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Two delegates for the club will be elected to represent the club at the Swim Ireland AGM. ?</w:t>
            </w:r>
          </w:p>
        </w:tc>
      </w:tr>
      <w:tr w:rsidR="009574ED" w14:paraId="653C1B4C" w14:textId="77777777">
        <w:tc>
          <w:tcPr>
            <w:tcW w:w="851" w:type="dxa"/>
          </w:tcPr>
          <w:p w14:paraId="6C6F4C5A"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04D11C6C" w14:textId="77777777" w:rsidR="009574ED" w:rsidRDefault="009574ED">
            <w:pPr>
              <w:tabs>
                <w:tab w:val="left" w:pos="709"/>
              </w:tabs>
              <w:contextualSpacing w:val="0"/>
              <w:jc w:val="both"/>
              <w:rPr>
                <w:rFonts w:ascii="Calibri" w:eastAsia="Calibri" w:hAnsi="Calibri" w:cs="Calibri"/>
                <w:sz w:val="22"/>
                <w:szCs w:val="22"/>
              </w:rPr>
            </w:pPr>
          </w:p>
        </w:tc>
      </w:tr>
      <w:tr w:rsidR="009574ED" w14:paraId="0DEE5739" w14:textId="77777777">
        <w:tc>
          <w:tcPr>
            <w:tcW w:w="851" w:type="dxa"/>
          </w:tcPr>
          <w:p w14:paraId="4DF01810"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6.8</w:t>
            </w:r>
          </w:p>
        </w:tc>
        <w:tc>
          <w:tcPr>
            <w:tcW w:w="9497" w:type="dxa"/>
          </w:tcPr>
          <w:p w14:paraId="0ED7F568"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The club AGM shall be run in accordance with Swim Ireland standing orders</w:t>
            </w:r>
          </w:p>
        </w:tc>
      </w:tr>
      <w:tr w:rsidR="009574ED" w14:paraId="4CD071F8" w14:textId="77777777">
        <w:tc>
          <w:tcPr>
            <w:tcW w:w="851" w:type="dxa"/>
          </w:tcPr>
          <w:p w14:paraId="0B94E147"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699323C7" w14:textId="77777777" w:rsidR="009574ED" w:rsidRDefault="009574ED">
            <w:pPr>
              <w:tabs>
                <w:tab w:val="left" w:pos="709"/>
              </w:tabs>
              <w:contextualSpacing w:val="0"/>
              <w:jc w:val="both"/>
              <w:rPr>
                <w:rFonts w:ascii="Calibri" w:eastAsia="Calibri" w:hAnsi="Calibri" w:cs="Calibri"/>
                <w:sz w:val="22"/>
                <w:szCs w:val="22"/>
              </w:rPr>
            </w:pPr>
          </w:p>
        </w:tc>
      </w:tr>
      <w:tr w:rsidR="009574ED" w14:paraId="7DBDC37C" w14:textId="77777777">
        <w:tc>
          <w:tcPr>
            <w:tcW w:w="851" w:type="dxa"/>
          </w:tcPr>
          <w:p w14:paraId="73B1076A" w14:textId="77777777" w:rsidR="009574ED" w:rsidRDefault="0008683C">
            <w:pPr>
              <w:tabs>
                <w:tab w:val="left" w:pos="709"/>
              </w:tabs>
              <w:ind w:left="-108" w:right="-108"/>
              <w:contextualSpacing w:val="0"/>
              <w:jc w:val="center"/>
              <w:rPr>
                <w:rFonts w:ascii="Calibri" w:eastAsia="Calibri" w:hAnsi="Calibri" w:cs="Calibri"/>
              </w:rPr>
            </w:pPr>
            <w:r>
              <w:rPr>
                <w:rFonts w:ascii="Calibri" w:eastAsia="Calibri" w:hAnsi="Calibri" w:cs="Calibri"/>
                <w:b/>
              </w:rPr>
              <w:t>7.</w:t>
            </w:r>
          </w:p>
        </w:tc>
        <w:tc>
          <w:tcPr>
            <w:tcW w:w="9497" w:type="dxa"/>
          </w:tcPr>
          <w:p w14:paraId="697662EB" w14:textId="77777777" w:rsidR="009574ED" w:rsidRDefault="0008683C">
            <w:pPr>
              <w:tabs>
                <w:tab w:val="left" w:pos="709"/>
              </w:tabs>
              <w:contextualSpacing w:val="0"/>
              <w:jc w:val="both"/>
              <w:rPr>
                <w:rFonts w:ascii="Calibri" w:eastAsia="Calibri" w:hAnsi="Calibri" w:cs="Calibri"/>
                <w:b/>
              </w:rPr>
            </w:pPr>
            <w:r>
              <w:rPr>
                <w:rFonts w:ascii="Calibri" w:eastAsia="Calibri" w:hAnsi="Calibri" w:cs="Calibri"/>
                <w:b/>
              </w:rPr>
              <w:t>Extraordinary General Meeting (EGM)</w:t>
            </w:r>
          </w:p>
        </w:tc>
      </w:tr>
      <w:tr w:rsidR="009574ED" w14:paraId="4AC1052B" w14:textId="77777777">
        <w:trPr>
          <w:trHeight w:val="120"/>
        </w:trPr>
        <w:tc>
          <w:tcPr>
            <w:tcW w:w="851" w:type="dxa"/>
          </w:tcPr>
          <w:p w14:paraId="74015E62" w14:textId="77777777" w:rsidR="009574ED" w:rsidRDefault="009574ED">
            <w:pPr>
              <w:tabs>
                <w:tab w:val="left" w:pos="709"/>
              </w:tabs>
              <w:ind w:left="-108" w:right="-108"/>
              <w:contextualSpacing w:val="0"/>
              <w:jc w:val="center"/>
              <w:rPr>
                <w:rFonts w:ascii="Calibri" w:eastAsia="Calibri" w:hAnsi="Calibri" w:cs="Calibri"/>
                <w:b/>
              </w:rPr>
            </w:pPr>
          </w:p>
        </w:tc>
        <w:tc>
          <w:tcPr>
            <w:tcW w:w="9497" w:type="dxa"/>
          </w:tcPr>
          <w:p w14:paraId="738EDCFF" w14:textId="77777777" w:rsidR="009574ED" w:rsidRDefault="009574ED">
            <w:pPr>
              <w:tabs>
                <w:tab w:val="left" w:pos="709"/>
              </w:tabs>
              <w:contextualSpacing w:val="0"/>
              <w:jc w:val="both"/>
              <w:rPr>
                <w:rFonts w:ascii="Calibri" w:eastAsia="Calibri" w:hAnsi="Calibri" w:cs="Calibri"/>
                <w:b/>
                <w:sz w:val="16"/>
                <w:szCs w:val="16"/>
              </w:rPr>
            </w:pPr>
          </w:p>
        </w:tc>
      </w:tr>
      <w:tr w:rsidR="009574ED" w14:paraId="4E9A3B65" w14:textId="77777777">
        <w:tc>
          <w:tcPr>
            <w:tcW w:w="851" w:type="dxa"/>
          </w:tcPr>
          <w:p w14:paraId="69F01710" w14:textId="77777777" w:rsidR="009574ED" w:rsidRDefault="0008683C">
            <w:pPr>
              <w:tabs>
                <w:tab w:val="left" w:pos="709"/>
              </w:tabs>
              <w:ind w:left="-108" w:right="-108"/>
              <w:contextualSpacing w:val="0"/>
              <w:jc w:val="center"/>
              <w:rPr>
                <w:rFonts w:ascii="Calibri" w:eastAsia="Calibri" w:hAnsi="Calibri" w:cs="Calibri"/>
                <w:b/>
                <w:sz w:val="22"/>
                <w:szCs w:val="22"/>
              </w:rPr>
            </w:pPr>
            <w:r>
              <w:rPr>
                <w:rFonts w:ascii="Calibri" w:eastAsia="Calibri" w:hAnsi="Calibri" w:cs="Calibri"/>
                <w:sz w:val="22"/>
                <w:szCs w:val="22"/>
              </w:rPr>
              <w:t>7.1</w:t>
            </w:r>
          </w:p>
        </w:tc>
        <w:tc>
          <w:tcPr>
            <w:tcW w:w="9497" w:type="dxa"/>
          </w:tcPr>
          <w:p w14:paraId="3AB1B5DA"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An Extraordinary General Meeting may be called at any time in the following circumstances:</w:t>
            </w:r>
          </w:p>
        </w:tc>
      </w:tr>
      <w:tr w:rsidR="009574ED" w14:paraId="36FE24FC" w14:textId="77777777">
        <w:tc>
          <w:tcPr>
            <w:tcW w:w="851" w:type="dxa"/>
          </w:tcPr>
          <w:p w14:paraId="0DE56B4F"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7.1.1</w:t>
            </w:r>
          </w:p>
        </w:tc>
        <w:tc>
          <w:tcPr>
            <w:tcW w:w="9497" w:type="dxa"/>
          </w:tcPr>
          <w:p w14:paraId="35527278" w14:textId="77777777" w:rsidR="009574ED" w:rsidRDefault="0008683C">
            <w:pPr>
              <w:ind w:left="34"/>
              <w:contextualSpacing w:val="0"/>
              <w:jc w:val="both"/>
              <w:rPr>
                <w:rFonts w:ascii="Calibri" w:eastAsia="Calibri" w:hAnsi="Calibri" w:cs="Calibri"/>
                <w:sz w:val="22"/>
                <w:szCs w:val="22"/>
              </w:rPr>
            </w:pPr>
            <w:r>
              <w:rPr>
                <w:rFonts w:ascii="Calibri" w:eastAsia="Calibri" w:hAnsi="Calibri" w:cs="Calibri"/>
                <w:sz w:val="22"/>
                <w:szCs w:val="22"/>
              </w:rPr>
              <w:t>If a resolution to convene a club EGM is passed at the preceding club AGM</w:t>
            </w:r>
          </w:p>
        </w:tc>
      </w:tr>
      <w:tr w:rsidR="009574ED" w14:paraId="7AF59930" w14:textId="77777777">
        <w:tc>
          <w:tcPr>
            <w:tcW w:w="851" w:type="dxa"/>
          </w:tcPr>
          <w:p w14:paraId="4EDDA4A6"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7.1.2</w:t>
            </w:r>
          </w:p>
        </w:tc>
        <w:tc>
          <w:tcPr>
            <w:tcW w:w="9497" w:type="dxa"/>
          </w:tcPr>
          <w:p w14:paraId="28024AA0" w14:textId="77777777" w:rsidR="009574ED" w:rsidRDefault="0008683C">
            <w:pPr>
              <w:ind w:left="34"/>
              <w:contextualSpacing w:val="0"/>
              <w:jc w:val="both"/>
              <w:rPr>
                <w:rFonts w:ascii="Calibri" w:eastAsia="Calibri" w:hAnsi="Calibri" w:cs="Calibri"/>
                <w:sz w:val="22"/>
                <w:szCs w:val="22"/>
              </w:rPr>
            </w:pPr>
            <w:r>
              <w:rPr>
                <w:rFonts w:ascii="Calibri" w:eastAsia="Calibri" w:hAnsi="Calibri" w:cs="Calibri"/>
                <w:sz w:val="22"/>
                <w:szCs w:val="22"/>
              </w:rPr>
              <w:t>If 20% of club members serve on the club secretary a written notice duly signed seeking the holding of such a club EGM</w:t>
            </w:r>
          </w:p>
        </w:tc>
      </w:tr>
      <w:tr w:rsidR="009574ED" w14:paraId="4F45334E" w14:textId="77777777">
        <w:tc>
          <w:tcPr>
            <w:tcW w:w="851" w:type="dxa"/>
          </w:tcPr>
          <w:p w14:paraId="3B02C810"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7.1.3</w:t>
            </w:r>
          </w:p>
        </w:tc>
        <w:tc>
          <w:tcPr>
            <w:tcW w:w="9497" w:type="dxa"/>
          </w:tcPr>
          <w:p w14:paraId="74C1F0F1" w14:textId="77777777" w:rsidR="009574ED" w:rsidRDefault="0008683C">
            <w:pPr>
              <w:tabs>
                <w:tab w:val="left" w:pos="709"/>
              </w:tabs>
              <w:contextualSpacing w:val="0"/>
              <w:jc w:val="both"/>
              <w:rPr>
                <w:rFonts w:ascii="Calibri" w:eastAsia="Calibri" w:hAnsi="Calibri" w:cs="Calibri"/>
                <w:b/>
                <w:sz w:val="22"/>
                <w:szCs w:val="22"/>
              </w:rPr>
            </w:pPr>
            <w:r>
              <w:rPr>
                <w:rFonts w:ascii="Calibri" w:eastAsia="Calibri" w:hAnsi="Calibri" w:cs="Calibri"/>
                <w:sz w:val="22"/>
                <w:szCs w:val="22"/>
              </w:rPr>
              <w:t>Where two-thirds of the club management committee resolve to convene a club EGM</w:t>
            </w:r>
          </w:p>
        </w:tc>
      </w:tr>
      <w:tr w:rsidR="009574ED" w14:paraId="79ABC492" w14:textId="77777777">
        <w:tc>
          <w:tcPr>
            <w:tcW w:w="851" w:type="dxa"/>
          </w:tcPr>
          <w:p w14:paraId="2CCE0497"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7692D2BE" w14:textId="77777777" w:rsidR="009574ED" w:rsidRDefault="009574ED">
            <w:pPr>
              <w:tabs>
                <w:tab w:val="left" w:pos="709"/>
              </w:tabs>
              <w:contextualSpacing w:val="0"/>
              <w:jc w:val="both"/>
              <w:rPr>
                <w:rFonts w:ascii="Calibri" w:eastAsia="Calibri" w:hAnsi="Calibri" w:cs="Calibri"/>
                <w:sz w:val="22"/>
                <w:szCs w:val="22"/>
              </w:rPr>
            </w:pPr>
          </w:p>
        </w:tc>
      </w:tr>
      <w:tr w:rsidR="009574ED" w14:paraId="31824925" w14:textId="77777777">
        <w:tc>
          <w:tcPr>
            <w:tcW w:w="851" w:type="dxa"/>
          </w:tcPr>
          <w:p w14:paraId="4DA1177D" w14:textId="77777777" w:rsidR="009574ED" w:rsidRDefault="0008683C">
            <w:pPr>
              <w:tabs>
                <w:tab w:val="left" w:pos="709"/>
              </w:tabs>
              <w:ind w:left="-108" w:right="-108"/>
              <w:contextualSpacing w:val="0"/>
              <w:jc w:val="center"/>
              <w:rPr>
                <w:rFonts w:ascii="Calibri" w:eastAsia="Calibri" w:hAnsi="Calibri" w:cs="Calibri"/>
                <w:b/>
                <w:sz w:val="22"/>
                <w:szCs w:val="22"/>
              </w:rPr>
            </w:pPr>
            <w:r>
              <w:rPr>
                <w:rFonts w:ascii="Calibri" w:eastAsia="Calibri" w:hAnsi="Calibri" w:cs="Calibri"/>
                <w:sz w:val="22"/>
                <w:szCs w:val="22"/>
              </w:rPr>
              <w:t>7.2</w:t>
            </w:r>
          </w:p>
        </w:tc>
        <w:tc>
          <w:tcPr>
            <w:tcW w:w="9497" w:type="dxa"/>
          </w:tcPr>
          <w:p w14:paraId="380EF964"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A club EGM must be held within 28 days of receiving such a request and must allow for 7 days’ notice to all club members.</w:t>
            </w:r>
          </w:p>
        </w:tc>
      </w:tr>
      <w:tr w:rsidR="009574ED" w14:paraId="37D6D61E" w14:textId="77777777">
        <w:tc>
          <w:tcPr>
            <w:tcW w:w="851" w:type="dxa"/>
          </w:tcPr>
          <w:p w14:paraId="6E3CE5C8"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31482597" w14:textId="77777777" w:rsidR="009574ED" w:rsidRDefault="009574ED">
            <w:pPr>
              <w:tabs>
                <w:tab w:val="left" w:pos="709"/>
              </w:tabs>
              <w:contextualSpacing w:val="0"/>
              <w:jc w:val="both"/>
              <w:rPr>
                <w:rFonts w:ascii="Calibri" w:eastAsia="Calibri" w:hAnsi="Calibri" w:cs="Calibri"/>
                <w:sz w:val="22"/>
                <w:szCs w:val="22"/>
              </w:rPr>
            </w:pPr>
          </w:p>
        </w:tc>
      </w:tr>
      <w:tr w:rsidR="009574ED" w14:paraId="3B5EABAE" w14:textId="77777777">
        <w:tc>
          <w:tcPr>
            <w:tcW w:w="851" w:type="dxa"/>
          </w:tcPr>
          <w:p w14:paraId="47E10295" w14:textId="77777777" w:rsidR="009574ED" w:rsidRDefault="0008683C">
            <w:pPr>
              <w:tabs>
                <w:tab w:val="left" w:pos="709"/>
              </w:tabs>
              <w:ind w:left="-108" w:right="-108"/>
              <w:contextualSpacing w:val="0"/>
              <w:jc w:val="center"/>
              <w:rPr>
                <w:rFonts w:ascii="Calibri" w:eastAsia="Calibri" w:hAnsi="Calibri" w:cs="Calibri"/>
                <w:b/>
                <w:sz w:val="22"/>
                <w:szCs w:val="22"/>
              </w:rPr>
            </w:pPr>
            <w:r>
              <w:rPr>
                <w:rFonts w:ascii="Calibri" w:eastAsia="Calibri" w:hAnsi="Calibri" w:cs="Calibri"/>
                <w:sz w:val="22"/>
                <w:szCs w:val="22"/>
              </w:rPr>
              <w:t>7.3</w:t>
            </w:r>
          </w:p>
        </w:tc>
        <w:tc>
          <w:tcPr>
            <w:tcW w:w="9497" w:type="dxa"/>
          </w:tcPr>
          <w:p w14:paraId="1E2CE51F"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The EGM shall be run in accordance with Swim Ireland standing orders, as amended from time to time.</w:t>
            </w:r>
          </w:p>
        </w:tc>
      </w:tr>
      <w:tr w:rsidR="009574ED" w14:paraId="13728026" w14:textId="77777777">
        <w:tc>
          <w:tcPr>
            <w:tcW w:w="851" w:type="dxa"/>
          </w:tcPr>
          <w:p w14:paraId="39ED0EC0"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565B9BBD" w14:textId="77777777" w:rsidR="009574ED" w:rsidRDefault="009574ED">
            <w:pPr>
              <w:tabs>
                <w:tab w:val="left" w:pos="709"/>
              </w:tabs>
              <w:contextualSpacing w:val="0"/>
              <w:jc w:val="both"/>
              <w:rPr>
                <w:rFonts w:ascii="Calibri" w:eastAsia="Calibri" w:hAnsi="Calibri" w:cs="Calibri"/>
                <w:sz w:val="22"/>
                <w:szCs w:val="22"/>
              </w:rPr>
            </w:pPr>
          </w:p>
        </w:tc>
      </w:tr>
      <w:tr w:rsidR="009574ED" w14:paraId="3EE111AC" w14:textId="77777777">
        <w:tc>
          <w:tcPr>
            <w:tcW w:w="851" w:type="dxa"/>
          </w:tcPr>
          <w:p w14:paraId="2AAAE728" w14:textId="77777777" w:rsidR="009574ED" w:rsidRDefault="0008683C">
            <w:pPr>
              <w:tabs>
                <w:tab w:val="left" w:pos="709"/>
              </w:tabs>
              <w:ind w:left="-108" w:right="-108"/>
              <w:contextualSpacing w:val="0"/>
              <w:jc w:val="center"/>
              <w:rPr>
                <w:rFonts w:ascii="Calibri" w:eastAsia="Calibri" w:hAnsi="Calibri" w:cs="Calibri"/>
                <w:b/>
                <w:sz w:val="22"/>
                <w:szCs w:val="22"/>
              </w:rPr>
            </w:pPr>
            <w:r>
              <w:rPr>
                <w:rFonts w:ascii="Calibri" w:eastAsia="Calibri" w:hAnsi="Calibri" w:cs="Calibri"/>
                <w:sz w:val="22"/>
                <w:szCs w:val="22"/>
              </w:rPr>
              <w:t>7.4</w:t>
            </w:r>
          </w:p>
        </w:tc>
        <w:tc>
          <w:tcPr>
            <w:tcW w:w="9497" w:type="dxa"/>
          </w:tcPr>
          <w:p w14:paraId="7972A997"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The total number of eligible voting club members will be made available by the management committee to club members.</w:t>
            </w:r>
          </w:p>
        </w:tc>
      </w:tr>
      <w:tr w:rsidR="009574ED" w14:paraId="6B6C751A" w14:textId="77777777">
        <w:tc>
          <w:tcPr>
            <w:tcW w:w="851" w:type="dxa"/>
          </w:tcPr>
          <w:p w14:paraId="5B6FCB39"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6AD43E71" w14:textId="77777777" w:rsidR="009574ED" w:rsidRDefault="009574ED">
            <w:pPr>
              <w:tabs>
                <w:tab w:val="left" w:pos="709"/>
              </w:tabs>
              <w:contextualSpacing w:val="0"/>
              <w:jc w:val="both"/>
              <w:rPr>
                <w:rFonts w:ascii="Calibri" w:eastAsia="Calibri" w:hAnsi="Calibri" w:cs="Calibri"/>
                <w:sz w:val="22"/>
                <w:szCs w:val="22"/>
              </w:rPr>
            </w:pPr>
          </w:p>
        </w:tc>
      </w:tr>
      <w:tr w:rsidR="009574ED" w14:paraId="4329F73A" w14:textId="77777777">
        <w:tc>
          <w:tcPr>
            <w:tcW w:w="851" w:type="dxa"/>
          </w:tcPr>
          <w:p w14:paraId="3AD5509F"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7.5</w:t>
            </w:r>
          </w:p>
        </w:tc>
        <w:tc>
          <w:tcPr>
            <w:tcW w:w="9497" w:type="dxa"/>
          </w:tcPr>
          <w:p w14:paraId="2482A613"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Only the specific matter outlined in the submitted EGM notice may be dealt with at the EGM.</w:t>
            </w:r>
          </w:p>
        </w:tc>
      </w:tr>
      <w:tr w:rsidR="009574ED" w14:paraId="5851E58F" w14:textId="77777777">
        <w:tc>
          <w:tcPr>
            <w:tcW w:w="851" w:type="dxa"/>
          </w:tcPr>
          <w:p w14:paraId="3BFE3B1F"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232EDFF1" w14:textId="77777777" w:rsidR="009574ED" w:rsidRDefault="009574ED">
            <w:pPr>
              <w:tabs>
                <w:tab w:val="left" w:pos="709"/>
              </w:tabs>
              <w:contextualSpacing w:val="0"/>
              <w:jc w:val="both"/>
              <w:rPr>
                <w:rFonts w:ascii="Calibri" w:eastAsia="Calibri" w:hAnsi="Calibri" w:cs="Calibri"/>
                <w:sz w:val="22"/>
                <w:szCs w:val="22"/>
              </w:rPr>
            </w:pPr>
          </w:p>
        </w:tc>
      </w:tr>
      <w:tr w:rsidR="009574ED" w14:paraId="16F22730" w14:textId="77777777">
        <w:tc>
          <w:tcPr>
            <w:tcW w:w="851" w:type="dxa"/>
          </w:tcPr>
          <w:p w14:paraId="58E083F4" w14:textId="77777777" w:rsidR="009574ED" w:rsidRDefault="0008683C">
            <w:pPr>
              <w:tabs>
                <w:tab w:val="left" w:pos="709"/>
              </w:tabs>
              <w:ind w:left="-108" w:right="-108"/>
              <w:contextualSpacing w:val="0"/>
              <w:jc w:val="center"/>
              <w:rPr>
                <w:rFonts w:ascii="Calibri" w:eastAsia="Calibri" w:hAnsi="Calibri" w:cs="Calibri"/>
                <w:b/>
              </w:rPr>
            </w:pPr>
            <w:r>
              <w:rPr>
                <w:rFonts w:ascii="Calibri" w:eastAsia="Calibri" w:hAnsi="Calibri" w:cs="Calibri"/>
                <w:b/>
              </w:rPr>
              <w:t>8.</w:t>
            </w:r>
          </w:p>
        </w:tc>
        <w:tc>
          <w:tcPr>
            <w:tcW w:w="9497" w:type="dxa"/>
          </w:tcPr>
          <w:p w14:paraId="3832FBC9" w14:textId="77777777" w:rsidR="009574ED" w:rsidRDefault="0008683C">
            <w:pPr>
              <w:tabs>
                <w:tab w:val="left" w:pos="709"/>
              </w:tabs>
              <w:contextualSpacing w:val="0"/>
              <w:jc w:val="both"/>
              <w:rPr>
                <w:rFonts w:ascii="Calibri" w:eastAsia="Calibri" w:hAnsi="Calibri" w:cs="Calibri"/>
                <w:b/>
              </w:rPr>
            </w:pPr>
            <w:r>
              <w:rPr>
                <w:rFonts w:ascii="Calibri" w:eastAsia="Calibri" w:hAnsi="Calibri" w:cs="Calibri"/>
                <w:b/>
              </w:rPr>
              <w:t>Procedures at General Meetings (AGM &amp; EGM)</w:t>
            </w:r>
          </w:p>
        </w:tc>
      </w:tr>
      <w:tr w:rsidR="009574ED" w14:paraId="04B11113" w14:textId="77777777">
        <w:tc>
          <w:tcPr>
            <w:tcW w:w="851" w:type="dxa"/>
          </w:tcPr>
          <w:p w14:paraId="62D615C1"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4A0D8B98" w14:textId="77777777" w:rsidR="009574ED" w:rsidRDefault="009574ED">
            <w:pPr>
              <w:tabs>
                <w:tab w:val="left" w:pos="709"/>
              </w:tabs>
              <w:contextualSpacing w:val="0"/>
              <w:jc w:val="both"/>
              <w:rPr>
                <w:rFonts w:ascii="Calibri" w:eastAsia="Calibri" w:hAnsi="Calibri" w:cs="Calibri"/>
                <w:sz w:val="22"/>
                <w:szCs w:val="22"/>
              </w:rPr>
            </w:pPr>
          </w:p>
        </w:tc>
      </w:tr>
      <w:tr w:rsidR="009574ED" w14:paraId="5B6CEB57" w14:textId="77777777">
        <w:tc>
          <w:tcPr>
            <w:tcW w:w="851" w:type="dxa"/>
          </w:tcPr>
          <w:p w14:paraId="17E8CAFD"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8.1</w:t>
            </w:r>
          </w:p>
        </w:tc>
        <w:tc>
          <w:tcPr>
            <w:tcW w:w="9497" w:type="dxa"/>
          </w:tcPr>
          <w:p w14:paraId="58C01184"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No business shall be transacted at a general meeting unless a quorum is present. A quorum of 20 members of the eligible voting members is the number required. </w:t>
            </w:r>
          </w:p>
        </w:tc>
      </w:tr>
      <w:tr w:rsidR="009574ED" w14:paraId="7EC03AF7" w14:textId="77777777">
        <w:tc>
          <w:tcPr>
            <w:tcW w:w="851" w:type="dxa"/>
          </w:tcPr>
          <w:p w14:paraId="7C8D4224"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522F619A" w14:textId="77777777" w:rsidR="009574ED" w:rsidRDefault="009574ED">
            <w:pPr>
              <w:tabs>
                <w:tab w:val="left" w:pos="709"/>
              </w:tabs>
              <w:contextualSpacing w:val="0"/>
              <w:jc w:val="both"/>
              <w:rPr>
                <w:rFonts w:ascii="Calibri" w:eastAsia="Calibri" w:hAnsi="Calibri" w:cs="Calibri"/>
                <w:sz w:val="22"/>
                <w:szCs w:val="22"/>
              </w:rPr>
            </w:pPr>
          </w:p>
        </w:tc>
      </w:tr>
      <w:tr w:rsidR="009574ED" w14:paraId="696F8510" w14:textId="77777777">
        <w:tc>
          <w:tcPr>
            <w:tcW w:w="851" w:type="dxa"/>
          </w:tcPr>
          <w:p w14:paraId="2FA316C2"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8.2</w:t>
            </w:r>
          </w:p>
        </w:tc>
        <w:tc>
          <w:tcPr>
            <w:tcW w:w="9497" w:type="dxa"/>
          </w:tcPr>
          <w:p w14:paraId="1EACE23A"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If such a quorum is not present within half an hour from the time appointed for the meeting, or if during a meeting such a quorum ceases to be present, the meeting shall stand adjourned to the same day in the next week at the same time and place or to such time and place as the club committee may determine and if at the adjourned meeting a quorum is not present within half an hour from the time appointed for the meeting the members present shall be a quorum.</w:t>
            </w:r>
          </w:p>
        </w:tc>
      </w:tr>
      <w:tr w:rsidR="009574ED" w14:paraId="7C8B55F9" w14:textId="77777777">
        <w:tc>
          <w:tcPr>
            <w:tcW w:w="851" w:type="dxa"/>
          </w:tcPr>
          <w:p w14:paraId="7650A747"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0F2E4149" w14:textId="77777777" w:rsidR="009574ED" w:rsidRDefault="009574ED">
            <w:pPr>
              <w:tabs>
                <w:tab w:val="left" w:pos="709"/>
              </w:tabs>
              <w:contextualSpacing w:val="0"/>
              <w:jc w:val="both"/>
              <w:rPr>
                <w:rFonts w:ascii="Calibri" w:eastAsia="Calibri" w:hAnsi="Calibri" w:cs="Calibri"/>
                <w:sz w:val="22"/>
                <w:szCs w:val="22"/>
              </w:rPr>
            </w:pPr>
          </w:p>
        </w:tc>
      </w:tr>
      <w:tr w:rsidR="009574ED" w14:paraId="31573119" w14:textId="77777777">
        <w:tc>
          <w:tcPr>
            <w:tcW w:w="851" w:type="dxa"/>
          </w:tcPr>
          <w:p w14:paraId="086E241A"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8.3</w:t>
            </w:r>
          </w:p>
        </w:tc>
        <w:tc>
          <w:tcPr>
            <w:tcW w:w="9497" w:type="dxa"/>
          </w:tcPr>
          <w:p w14:paraId="046BA9A1"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Members who are fully paid up and over 18 years of age are eligible to vote. </w:t>
            </w:r>
          </w:p>
        </w:tc>
      </w:tr>
      <w:tr w:rsidR="009574ED" w14:paraId="1EAA6B23" w14:textId="77777777">
        <w:tc>
          <w:tcPr>
            <w:tcW w:w="851" w:type="dxa"/>
          </w:tcPr>
          <w:p w14:paraId="79035AFA"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10C6334A" w14:textId="77777777" w:rsidR="009574ED" w:rsidRDefault="009574ED">
            <w:pPr>
              <w:tabs>
                <w:tab w:val="left" w:pos="709"/>
              </w:tabs>
              <w:contextualSpacing w:val="0"/>
              <w:jc w:val="both"/>
              <w:rPr>
                <w:rFonts w:ascii="Calibri" w:eastAsia="Calibri" w:hAnsi="Calibri" w:cs="Calibri"/>
                <w:sz w:val="22"/>
                <w:szCs w:val="22"/>
              </w:rPr>
            </w:pPr>
          </w:p>
        </w:tc>
      </w:tr>
      <w:tr w:rsidR="009574ED" w14:paraId="4C707826" w14:textId="77777777">
        <w:tc>
          <w:tcPr>
            <w:tcW w:w="851" w:type="dxa"/>
          </w:tcPr>
          <w:p w14:paraId="0ADCDB9C"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8.4</w:t>
            </w:r>
          </w:p>
        </w:tc>
        <w:tc>
          <w:tcPr>
            <w:tcW w:w="9497" w:type="dxa"/>
          </w:tcPr>
          <w:p w14:paraId="55E1A47F"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No voting by proxy is allowed.</w:t>
            </w:r>
          </w:p>
        </w:tc>
      </w:tr>
      <w:tr w:rsidR="009574ED" w14:paraId="053DEF5E" w14:textId="77777777">
        <w:tc>
          <w:tcPr>
            <w:tcW w:w="851" w:type="dxa"/>
          </w:tcPr>
          <w:p w14:paraId="11BE25BF"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46BABEFE" w14:textId="77777777" w:rsidR="009574ED" w:rsidRDefault="009574ED">
            <w:pPr>
              <w:tabs>
                <w:tab w:val="left" w:pos="709"/>
              </w:tabs>
              <w:contextualSpacing w:val="0"/>
              <w:jc w:val="both"/>
              <w:rPr>
                <w:rFonts w:ascii="Calibri" w:eastAsia="Calibri" w:hAnsi="Calibri" w:cs="Calibri"/>
                <w:sz w:val="22"/>
                <w:szCs w:val="22"/>
              </w:rPr>
            </w:pPr>
          </w:p>
        </w:tc>
      </w:tr>
      <w:tr w:rsidR="009574ED" w14:paraId="76E57223" w14:textId="77777777">
        <w:tc>
          <w:tcPr>
            <w:tcW w:w="851" w:type="dxa"/>
          </w:tcPr>
          <w:p w14:paraId="34149B80"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8.5</w:t>
            </w:r>
          </w:p>
        </w:tc>
        <w:tc>
          <w:tcPr>
            <w:tcW w:w="9497" w:type="dxa"/>
          </w:tcPr>
          <w:p w14:paraId="159E59BD"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Parents shall hold one vote on behalf of their child/children within the club. Only one parent may exercise this vote and this must be so agreed between the parents (i.e. that is one vote only and not one vote per child). Parents who are club members in their own right may vote with this right for themselves and also cast one vote on behalf of their child/children</w:t>
            </w:r>
          </w:p>
        </w:tc>
      </w:tr>
      <w:tr w:rsidR="009574ED" w14:paraId="0E3B6968" w14:textId="77777777">
        <w:tc>
          <w:tcPr>
            <w:tcW w:w="851" w:type="dxa"/>
          </w:tcPr>
          <w:p w14:paraId="5B5897AF"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70BFEEDC" w14:textId="77777777" w:rsidR="009574ED" w:rsidRDefault="009574ED">
            <w:pPr>
              <w:tabs>
                <w:tab w:val="left" w:pos="709"/>
              </w:tabs>
              <w:contextualSpacing w:val="0"/>
              <w:jc w:val="both"/>
              <w:rPr>
                <w:rFonts w:ascii="Calibri" w:eastAsia="Calibri" w:hAnsi="Calibri" w:cs="Calibri"/>
                <w:sz w:val="22"/>
                <w:szCs w:val="22"/>
              </w:rPr>
            </w:pPr>
          </w:p>
        </w:tc>
      </w:tr>
      <w:tr w:rsidR="009574ED" w14:paraId="7FF7A573" w14:textId="77777777">
        <w:tc>
          <w:tcPr>
            <w:tcW w:w="851" w:type="dxa"/>
          </w:tcPr>
          <w:p w14:paraId="18477B72"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8.6</w:t>
            </w:r>
          </w:p>
        </w:tc>
        <w:tc>
          <w:tcPr>
            <w:tcW w:w="9497" w:type="dxa"/>
          </w:tcPr>
          <w:p w14:paraId="095794E4"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Voting shall be conducted via a show of hands, which will be counted by the secretary. The management committee may, however, recommend that a vote should be held in a secret ballot format owing to the context of the vote. </w:t>
            </w:r>
          </w:p>
        </w:tc>
      </w:tr>
      <w:tr w:rsidR="009574ED" w14:paraId="459F7FA4" w14:textId="77777777">
        <w:tc>
          <w:tcPr>
            <w:tcW w:w="851" w:type="dxa"/>
          </w:tcPr>
          <w:p w14:paraId="5A931693"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57D5F186" w14:textId="77777777" w:rsidR="009574ED" w:rsidRDefault="009574ED">
            <w:pPr>
              <w:tabs>
                <w:tab w:val="left" w:pos="709"/>
              </w:tabs>
              <w:contextualSpacing w:val="0"/>
              <w:jc w:val="both"/>
              <w:rPr>
                <w:rFonts w:ascii="Calibri" w:eastAsia="Calibri" w:hAnsi="Calibri" w:cs="Calibri"/>
                <w:sz w:val="22"/>
                <w:szCs w:val="22"/>
              </w:rPr>
            </w:pPr>
          </w:p>
        </w:tc>
      </w:tr>
      <w:tr w:rsidR="009574ED" w14:paraId="0ACEC85B" w14:textId="77777777">
        <w:tc>
          <w:tcPr>
            <w:tcW w:w="851" w:type="dxa"/>
          </w:tcPr>
          <w:p w14:paraId="12F087E1"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8.7</w:t>
            </w:r>
          </w:p>
        </w:tc>
        <w:tc>
          <w:tcPr>
            <w:tcW w:w="9497" w:type="dxa"/>
          </w:tcPr>
          <w:p w14:paraId="3099794A"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Nominations will be passed at AGM’s by simple resolution of 50%</w:t>
            </w:r>
            <w:r>
              <w:rPr>
                <w:rFonts w:ascii="Calibri" w:eastAsia="Calibri" w:hAnsi="Calibri" w:cs="Calibri"/>
                <w:color w:val="FF0000"/>
                <w:sz w:val="22"/>
                <w:szCs w:val="22"/>
              </w:rPr>
              <w:t xml:space="preserve"> </w:t>
            </w:r>
            <w:r>
              <w:rPr>
                <w:rFonts w:ascii="Calibri" w:eastAsia="Calibri" w:hAnsi="Calibri" w:cs="Calibri"/>
                <w:sz w:val="22"/>
                <w:szCs w:val="22"/>
              </w:rPr>
              <w:t>plus one.</w:t>
            </w:r>
          </w:p>
        </w:tc>
      </w:tr>
      <w:tr w:rsidR="009574ED" w14:paraId="265070BB" w14:textId="77777777">
        <w:tc>
          <w:tcPr>
            <w:tcW w:w="851" w:type="dxa"/>
          </w:tcPr>
          <w:p w14:paraId="39E8EE93"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38155AFD" w14:textId="77777777" w:rsidR="009574ED" w:rsidRDefault="009574ED">
            <w:pPr>
              <w:tabs>
                <w:tab w:val="left" w:pos="709"/>
              </w:tabs>
              <w:contextualSpacing w:val="0"/>
              <w:jc w:val="both"/>
              <w:rPr>
                <w:rFonts w:ascii="Calibri" w:eastAsia="Calibri" w:hAnsi="Calibri" w:cs="Calibri"/>
                <w:sz w:val="22"/>
                <w:szCs w:val="22"/>
              </w:rPr>
            </w:pPr>
          </w:p>
        </w:tc>
      </w:tr>
      <w:tr w:rsidR="009574ED" w14:paraId="22048AEB" w14:textId="77777777">
        <w:tc>
          <w:tcPr>
            <w:tcW w:w="851" w:type="dxa"/>
          </w:tcPr>
          <w:p w14:paraId="77018115"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8.8</w:t>
            </w:r>
          </w:p>
        </w:tc>
        <w:tc>
          <w:tcPr>
            <w:tcW w:w="9497" w:type="dxa"/>
          </w:tcPr>
          <w:p w14:paraId="0FC209F4"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Motions for a change to the Shark Swimming Club constitution must be passed by a special resolution of 75% of persons entitled to vote present at the meeting.</w:t>
            </w:r>
          </w:p>
        </w:tc>
      </w:tr>
      <w:tr w:rsidR="009574ED" w14:paraId="4644DE0D" w14:textId="77777777">
        <w:tc>
          <w:tcPr>
            <w:tcW w:w="851" w:type="dxa"/>
          </w:tcPr>
          <w:p w14:paraId="23521278"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1E9B48CF" w14:textId="77777777" w:rsidR="009574ED" w:rsidRDefault="009574ED">
            <w:pPr>
              <w:tabs>
                <w:tab w:val="left" w:pos="709"/>
              </w:tabs>
              <w:contextualSpacing w:val="0"/>
              <w:jc w:val="both"/>
              <w:rPr>
                <w:rFonts w:ascii="Calibri" w:eastAsia="Calibri" w:hAnsi="Calibri" w:cs="Calibri"/>
                <w:sz w:val="22"/>
                <w:szCs w:val="22"/>
              </w:rPr>
            </w:pPr>
          </w:p>
        </w:tc>
      </w:tr>
      <w:tr w:rsidR="009574ED" w14:paraId="5C34CFE1" w14:textId="77777777">
        <w:tc>
          <w:tcPr>
            <w:tcW w:w="851" w:type="dxa"/>
          </w:tcPr>
          <w:p w14:paraId="5B07830B"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8.8</w:t>
            </w:r>
          </w:p>
        </w:tc>
        <w:tc>
          <w:tcPr>
            <w:tcW w:w="9497" w:type="dxa"/>
          </w:tcPr>
          <w:p w14:paraId="4A3B3388"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The chairperson will have a casting vote if there is an equality of votes</w:t>
            </w:r>
          </w:p>
        </w:tc>
      </w:tr>
      <w:tr w:rsidR="009574ED" w14:paraId="412443CF" w14:textId="77777777">
        <w:tc>
          <w:tcPr>
            <w:tcW w:w="851" w:type="dxa"/>
          </w:tcPr>
          <w:p w14:paraId="7117E505"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3CB9DB71" w14:textId="77777777" w:rsidR="009574ED" w:rsidRDefault="009574ED">
            <w:pPr>
              <w:tabs>
                <w:tab w:val="left" w:pos="709"/>
              </w:tabs>
              <w:contextualSpacing w:val="0"/>
              <w:jc w:val="both"/>
              <w:rPr>
                <w:rFonts w:ascii="Calibri" w:eastAsia="Calibri" w:hAnsi="Calibri" w:cs="Calibri"/>
                <w:sz w:val="22"/>
                <w:szCs w:val="22"/>
              </w:rPr>
            </w:pPr>
          </w:p>
        </w:tc>
      </w:tr>
      <w:tr w:rsidR="009574ED" w14:paraId="2D951CB7" w14:textId="77777777">
        <w:tc>
          <w:tcPr>
            <w:tcW w:w="851" w:type="dxa"/>
          </w:tcPr>
          <w:p w14:paraId="274A3A29" w14:textId="77777777" w:rsidR="009574ED" w:rsidRDefault="0008683C">
            <w:pPr>
              <w:tabs>
                <w:tab w:val="left" w:pos="709"/>
              </w:tabs>
              <w:ind w:left="-108" w:right="-108"/>
              <w:contextualSpacing w:val="0"/>
              <w:jc w:val="center"/>
              <w:rPr>
                <w:rFonts w:ascii="Calibri" w:eastAsia="Calibri" w:hAnsi="Calibri" w:cs="Calibri"/>
              </w:rPr>
            </w:pPr>
            <w:r>
              <w:rPr>
                <w:rFonts w:ascii="Calibri" w:eastAsia="Calibri" w:hAnsi="Calibri" w:cs="Calibri"/>
                <w:b/>
              </w:rPr>
              <w:t>9.</w:t>
            </w:r>
          </w:p>
        </w:tc>
        <w:tc>
          <w:tcPr>
            <w:tcW w:w="9497" w:type="dxa"/>
          </w:tcPr>
          <w:p w14:paraId="65A60831" w14:textId="77777777" w:rsidR="009574ED" w:rsidRDefault="0008683C">
            <w:pPr>
              <w:tabs>
                <w:tab w:val="left" w:pos="709"/>
              </w:tabs>
              <w:contextualSpacing w:val="0"/>
              <w:jc w:val="both"/>
              <w:rPr>
                <w:rFonts w:ascii="Calibri" w:eastAsia="Calibri" w:hAnsi="Calibri" w:cs="Calibri"/>
                <w:b/>
              </w:rPr>
            </w:pPr>
            <w:r>
              <w:rPr>
                <w:rFonts w:ascii="Calibri" w:eastAsia="Calibri" w:hAnsi="Calibri" w:cs="Calibri"/>
                <w:b/>
              </w:rPr>
              <w:t xml:space="preserve">Nominations, Notice of Motions and Election of the Management Committee </w:t>
            </w:r>
          </w:p>
        </w:tc>
      </w:tr>
      <w:tr w:rsidR="009574ED" w14:paraId="0F83B41F" w14:textId="77777777">
        <w:tc>
          <w:tcPr>
            <w:tcW w:w="851" w:type="dxa"/>
          </w:tcPr>
          <w:p w14:paraId="4C7B54F2" w14:textId="77777777" w:rsidR="009574ED" w:rsidRDefault="009574ED">
            <w:pPr>
              <w:tabs>
                <w:tab w:val="left" w:pos="709"/>
              </w:tabs>
              <w:ind w:left="-108" w:right="-108"/>
              <w:contextualSpacing w:val="0"/>
              <w:jc w:val="center"/>
              <w:rPr>
                <w:rFonts w:ascii="Calibri" w:eastAsia="Calibri" w:hAnsi="Calibri" w:cs="Calibri"/>
                <w:b/>
              </w:rPr>
            </w:pPr>
          </w:p>
        </w:tc>
        <w:tc>
          <w:tcPr>
            <w:tcW w:w="9497" w:type="dxa"/>
          </w:tcPr>
          <w:p w14:paraId="3276B828" w14:textId="77777777" w:rsidR="009574ED" w:rsidRDefault="009574ED">
            <w:pPr>
              <w:tabs>
                <w:tab w:val="left" w:pos="709"/>
              </w:tabs>
              <w:contextualSpacing w:val="0"/>
              <w:jc w:val="both"/>
              <w:rPr>
                <w:rFonts w:ascii="Calibri" w:eastAsia="Calibri" w:hAnsi="Calibri" w:cs="Calibri"/>
                <w:b/>
              </w:rPr>
            </w:pPr>
          </w:p>
        </w:tc>
      </w:tr>
      <w:tr w:rsidR="009574ED" w14:paraId="7CBE8F97" w14:textId="77777777">
        <w:tc>
          <w:tcPr>
            <w:tcW w:w="851" w:type="dxa"/>
          </w:tcPr>
          <w:p w14:paraId="4AA1B7B8"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9.1</w:t>
            </w:r>
          </w:p>
        </w:tc>
        <w:tc>
          <w:tcPr>
            <w:tcW w:w="9497" w:type="dxa"/>
          </w:tcPr>
          <w:p w14:paraId="3911D8FF"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Election of the management committee members takes place at the club AGM each year. At this time the executive officers of the club shall be elected - chairperson, treasurer and secretary, along with at least four other members of the management committee. </w:t>
            </w:r>
          </w:p>
        </w:tc>
      </w:tr>
      <w:tr w:rsidR="009574ED" w14:paraId="0E67D91F" w14:textId="77777777">
        <w:tc>
          <w:tcPr>
            <w:tcW w:w="851" w:type="dxa"/>
          </w:tcPr>
          <w:p w14:paraId="359795B5"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1357125B" w14:textId="77777777" w:rsidR="009574ED" w:rsidRDefault="009574ED">
            <w:pPr>
              <w:tabs>
                <w:tab w:val="left" w:pos="709"/>
              </w:tabs>
              <w:contextualSpacing w:val="0"/>
              <w:jc w:val="both"/>
              <w:rPr>
                <w:rFonts w:ascii="Calibri" w:eastAsia="Calibri" w:hAnsi="Calibri" w:cs="Calibri"/>
                <w:sz w:val="22"/>
                <w:szCs w:val="22"/>
              </w:rPr>
            </w:pPr>
          </w:p>
        </w:tc>
      </w:tr>
      <w:tr w:rsidR="009574ED" w14:paraId="7C07A233" w14:textId="77777777">
        <w:tc>
          <w:tcPr>
            <w:tcW w:w="851" w:type="dxa"/>
          </w:tcPr>
          <w:p w14:paraId="4101263F"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9.2</w:t>
            </w:r>
          </w:p>
        </w:tc>
        <w:tc>
          <w:tcPr>
            <w:tcW w:w="9497" w:type="dxa"/>
          </w:tcPr>
          <w:p w14:paraId="64250A43"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If an executive officer of the club must step down during their term the management committee may appoint an existing committee member to fill this vacancy to hold office from the date of such appointment until the expiry of the term of office that would have been served </w:t>
            </w:r>
            <w:r>
              <w:rPr>
                <w:rFonts w:ascii="Calibri" w:eastAsia="Calibri" w:hAnsi="Calibri" w:cs="Calibri"/>
                <w:sz w:val="22"/>
                <w:szCs w:val="22"/>
              </w:rPr>
              <w:tab/>
              <w:t>by that executive officer where he or she had completed a full term.</w:t>
            </w:r>
          </w:p>
        </w:tc>
      </w:tr>
      <w:tr w:rsidR="009574ED" w14:paraId="348DF656" w14:textId="77777777">
        <w:tc>
          <w:tcPr>
            <w:tcW w:w="851" w:type="dxa"/>
          </w:tcPr>
          <w:p w14:paraId="4BE67404"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62FD9019" w14:textId="77777777" w:rsidR="009574ED" w:rsidRDefault="009574ED">
            <w:pPr>
              <w:tabs>
                <w:tab w:val="left" w:pos="709"/>
              </w:tabs>
              <w:contextualSpacing w:val="0"/>
              <w:jc w:val="both"/>
              <w:rPr>
                <w:rFonts w:ascii="Calibri" w:eastAsia="Calibri" w:hAnsi="Calibri" w:cs="Calibri"/>
                <w:sz w:val="22"/>
                <w:szCs w:val="22"/>
              </w:rPr>
            </w:pPr>
          </w:p>
        </w:tc>
      </w:tr>
      <w:tr w:rsidR="009574ED" w14:paraId="13CB3C82" w14:textId="77777777">
        <w:tc>
          <w:tcPr>
            <w:tcW w:w="851" w:type="dxa"/>
          </w:tcPr>
          <w:p w14:paraId="45300042"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9.3</w:t>
            </w:r>
          </w:p>
        </w:tc>
        <w:tc>
          <w:tcPr>
            <w:tcW w:w="9497" w:type="dxa"/>
          </w:tcPr>
          <w:p w14:paraId="5D86B499"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A committee member may stand for re-election for five consecutive years. After this time period is up, they will be ineligible for election for a period of two years.</w:t>
            </w:r>
          </w:p>
        </w:tc>
      </w:tr>
      <w:tr w:rsidR="009574ED" w14:paraId="3D0CE304" w14:textId="77777777">
        <w:tc>
          <w:tcPr>
            <w:tcW w:w="851" w:type="dxa"/>
          </w:tcPr>
          <w:p w14:paraId="76DD026B"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17B2AFBF" w14:textId="77777777" w:rsidR="009574ED" w:rsidRDefault="009574ED">
            <w:pPr>
              <w:tabs>
                <w:tab w:val="left" w:pos="709"/>
              </w:tabs>
              <w:contextualSpacing w:val="0"/>
              <w:jc w:val="both"/>
              <w:rPr>
                <w:rFonts w:ascii="Calibri" w:eastAsia="Calibri" w:hAnsi="Calibri" w:cs="Calibri"/>
                <w:sz w:val="22"/>
                <w:szCs w:val="22"/>
              </w:rPr>
            </w:pPr>
          </w:p>
        </w:tc>
      </w:tr>
      <w:tr w:rsidR="009574ED" w14:paraId="6ED57935" w14:textId="77777777">
        <w:tc>
          <w:tcPr>
            <w:tcW w:w="851" w:type="dxa"/>
          </w:tcPr>
          <w:p w14:paraId="326DE5DF"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9.4</w:t>
            </w:r>
          </w:p>
        </w:tc>
        <w:tc>
          <w:tcPr>
            <w:tcW w:w="9497" w:type="dxa"/>
          </w:tcPr>
          <w:p w14:paraId="3D18788C"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Nominations for office and notice of motions must be received in writing by the club secretary no less than 14 days prior to the general meeting.</w:t>
            </w:r>
          </w:p>
        </w:tc>
      </w:tr>
      <w:tr w:rsidR="009574ED" w14:paraId="5F9864D4" w14:textId="77777777">
        <w:tc>
          <w:tcPr>
            <w:tcW w:w="851" w:type="dxa"/>
          </w:tcPr>
          <w:p w14:paraId="0E97EB1B"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7523203B" w14:textId="77777777" w:rsidR="009574ED" w:rsidRDefault="009574ED">
            <w:pPr>
              <w:tabs>
                <w:tab w:val="left" w:pos="709"/>
              </w:tabs>
              <w:contextualSpacing w:val="0"/>
              <w:jc w:val="both"/>
              <w:rPr>
                <w:rFonts w:ascii="Calibri" w:eastAsia="Calibri" w:hAnsi="Calibri" w:cs="Calibri"/>
                <w:sz w:val="22"/>
                <w:szCs w:val="22"/>
              </w:rPr>
            </w:pPr>
          </w:p>
        </w:tc>
      </w:tr>
      <w:tr w:rsidR="009574ED" w14:paraId="5525470A" w14:textId="77777777">
        <w:tc>
          <w:tcPr>
            <w:tcW w:w="851" w:type="dxa"/>
          </w:tcPr>
          <w:p w14:paraId="7460FA58"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9.5</w:t>
            </w:r>
          </w:p>
        </w:tc>
        <w:tc>
          <w:tcPr>
            <w:tcW w:w="9497" w:type="dxa"/>
          </w:tcPr>
          <w:p w14:paraId="4771004C"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A proposer and seconder are required for all nominations and notice of motions.</w:t>
            </w:r>
          </w:p>
        </w:tc>
      </w:tr>
      <w:tr w:rsidR="009574ED" w14:paraId="47DA60CD" w14:textId="77777777">
        <w:tc>
          <w:tcPr>
            <w:tcW w:w="851" w:type="dxa"/>
          </w:tcPr>
          <w:p w14:paraId="122325E6"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6971A52B" w14:textId="77777777" w:rsidR="009574ED" w:rsidRDefault="009574ED">
            <w:pPr>
              <w:tabs>
                <w:tab w:val="left" w:pos="709"/>
              </w:tabs>
              <w:contextualSpacing w:val="0"/>
              <w:jc w:val="both"/>
              <w:rPr>
                <w:rFonts w:ascii="Calibri" w:eastAsia="Calibri" w:hAnsi="Calibri" w:cs="Calibri"/>
                <w:sz w:val="22"/>
                <w:szCs w:val="22"/>
              </w:rPr>
            </w:pPr>
          </w:p>
        </w:tc>
      </w:tr>
      <w:tr w:rsidR="009574ED" w14:paraId="59828C3F" w14:textId="77777777">
        <w:tc>
          <w:tcPr>
            <w:tcW w:w="851" w:type="dxa"/>
          </w:tcPr>
          <w:p w14:paraId="1FC06DD1"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9.6</w:t>
            </w:r>
          </w:p>
        </w:tc>
        <w:tc>
          <w:tcPr>
            <w:tcW w:w="9497" w:type="dxa"/>
          </w:tcPr>
          <w:p w14:paraId="3441C07F"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Notices of motions and nominations for the management committee shall be displayed on the club notice board for not less than 7 days prior to the AGM. They will also be available on request from the club secretary. Motions and nominations without due notice will not be discussed.</w:t>
            </w:r>
          </w:p>
        </w:tc>
      </w:tr>
      <w:tr w:rsidR="009574ED" w14:paraId="6D32372D" w14:textId="77777777">
        <w:tc>
          <w:tcPr>
            <w:tcW w:w="851" w:type="dxa"/>
          </w:tcPr>
          <w:p w14:paraId="004B2B00"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5EBD57DE" w14:textId="77777777" w:rsidR="009574ED" w:rsidRDefault="009574ED">
            <w:pPr>
              <w:tabs>
                <w:tab w:val="left" w:pos="709"/>
              </w:tabs>
              <w:contextualSpacing w:val="0"/>
              <w:jc w:val="both"/>
              <w:rPr>
                <w:rFonts w:ascii="Calibri" w:eastAsia="Calibri" w:hAnsi="Calibri" w:cs="Calibri"/>
                <w:sz w:val="22"/>
                <w:szCs w:val="22"/>
              </w:rPr>
            </w:pPr>
          </w:p>
          <w:p w14:paraId="20E0DAAF" w14:textId="77777777" w:rsidR="009574ED" w:rsidRDefault="009574ED">
            <w:pPr>
              <w:tabs>
                <w:tab w:val="left" w:pos="709"/>
              </w:tabs>
              <w:contextualSpacing w:val="0"/>
              <w:jc w:val="both"/>
              <w:rPr>
                <w:rFonts w:ascii="Calibri" w:eastAsia="Calibri" w:hAnsi="Calibri" w:cs="Calibri"/>
                <w:sz w:val="22"/>
                <w:szCs w:val="22"/>
              </w:rPr>
            </w:pPr>
          </w:p>
        </w:tc>
      </w:tr>
      <w:tr w:rsidR="009574ED" w14:paraId="7A1DE024" w14:textId="77777777">
        <w:tc>
          <w:tcPr>
            <w:tcW w:w="851" w:type="dxa"/>
          </w:tcPr>
          <w:p w14:paraId="3A7B9DC1"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9.7</w:t>
            </w:r>
          </w:p>
        </w:tc>
        <w:tc>
          <w:tcPr>
            <w:tcW w:w="9497" w:type="dxa"/>
          </w:tcPr>
          <w:p w14:paraId="335FB7E0"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In the event that no nominations are received by the Secretary prior to the general meeting, only then may a nomination from the floor at the AGM can take place.</w:t>
            </w:r>
          </w:p>
        </w:tc>
      </w:tr>
      <w:tr w:rsidR="009574ED" w14:paraId="5CD0321F" w14:textId="77777777">
        <w:tc>
          <w:tcPr>
            <w:tcW w:w="851" w:type="dxa"/>
          </w:tcPr>
          <w:p w14:paraId="672CC820"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3C0667FD" w14:textId="77777777" w:rsidR="009574ED" w:rsidRDefault="009574ED">
            <w:pPr>
              <w:tabs>
                <w:tab w:val="left" w:pos="709"/>
              </w:tabs>
              <w:contextualSpacing w:val="0"/>
              <w:jc w:val="both"/>
              <w:rPr>
                <w:rFonts w:ascii="Calibri" w:eastAsia="Calibri" w:hAnsi="Calibri" w:cs="Calibri"/>
                <w:sz w:val="22"/>
                <w:szCs w:val="22"/>
              </w:rPr>
            </w:pPr>
          </w:p>
        </w:tc>
      </w:tr>
      <w:tr w:rsidR="009574ED" w14:paraId="676E3E79" w14:textId="77777777">
        <w:tc>
          <w:tcPr>
            <w:tcW w:w="851" w:type="dxa"/>
          </w:tcPr>
          <w:p w14:paraId="3A1FA79A"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9.8</w:t>
            </w:r>
          </w:p>
        </w:tc>
        <w:tc>
          <w:tcPr>
            <w:tcW w:w="9497" w:type="dxa"/>
          </w:tcPr>
          <w:p w14:paraId="6B6D9EB4"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A Club Children’s Officer must be appointed by the Management Committee and fulfil the criteria laid down by the ‘Swim Ireland Safeguarding Children Policies and Procedures 2010’, or most recent equivalent.</w:t>
            </w:r>
          </w:p>
        </w:tc>
      </w:tr>
      <w:tr w:rsidR="009574ED" w14:paraId="3CCFC9D6" w14:textId="77777777">
        <w:tc>
          <w:tcPr>
            <w:tcW w:w="851" w:type="dxa"/>
          </w:tcPr>
          <w:p w14:paraId="0B5F9522"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6CE8DF6A" w14:textId="77777777" w:rsidR="009574ED" w:rsidRDefault="009574ED">
            <w:pPr>
              <w:tabs>
                <w:tab w:val="left" w:pos="709"/>
              </w:tabs>
              <w:contextualSpacing w:val="0"/>
              <w:jc w:val="both"/>
              <w:rPr>
                <w:rFonts w:ascii="Calibri" w:eastAsia="Calibri" w:hAnsi="Calibri" w:cs="Calibri"/>
                <w:sz w:val="22"/>
                <w:szCs w:val="22"/>
              </w:rPr>
            </w:pPr>
          </w:p>
        </w:tc>
      </w:tr>
      <w:tr w:rsidR="009574ED" w14:paraId="7216C69D" w14:textId="77777777">
        <w:tc>
          <w:tcPr>
            <w:tcW w:w="851" w:type="dxa"/>
          </w:tcPr>
          <w:p w14:paraId="0A7EF8FA" w14:textId="77777777" w:rsidR="009574ED" w:rsidRDefault="0008683C">
            <w:pPr>
              <w:tabs>
                <w:tab w:val="left" w:pos="709"/>
              </w:tabs>
              <w:ind w:left="-108" w:right="-108"/>
              <w:contextualSpacing w:val="0"/>
              <w:jc w:val="center"/>
              <w:rPr>
                <w:rFonts w:ascii="Calibri" w:eastAsia="Calibri" w:hAnsi="Calibri" w:cs="Calibri"/>
              </w:rPr>
            </w:pPr>
            <w:r>
              <w:rPr>
                <w:rFonts w:ascii="Calibri" w:eastAsia="Calibri" w:hAnsi="Calibri" w:cs="Calibri"/>
                <w:b/>
              </w:rPr>
              <w:t>10.</w:t>
            </w:r>
          </w:p>
        </w:tc>
        <w:tc>
          <w:tcPr>
            <w:tcW w:w="9497" w:type="dxa"/>
          </w:tcPr>
          <w:p w14:paraId="44224751" w14:textId="77777777" w:rsidR="009574ED" w:rsidRDefault="0008683C">
            <w:pPr>
              <w:tabs>
                <w:tab w:val="left" w:pos="709"/>
              </w:tabs>
              <w:contextualSpacing w:val="0"/>
              <w:jc w:val="both"/>
              <w:rPr>
                <w:rFonts w:ascii="Calibri" w:eastAsia="Calibri" w:hAnsi="Calibri" w:cs="Calibri"/>
                <w:b/>
              </w:rPr>
            </w:pPr>
            <w:r>
              <w:rPr>
                <w:rFonts w:ascii="Calibri" w:eastAsia="Calibri" w:hAnsi="Calibri" w:cs="Calibri"/>
                <w:b/>
              </w:rPr>
              <w:t>Transfers</w:t>
            </w:r>
          </w:p>
        </w:tc>
      </w:tr>
      <w:tr w:rsidR="009574ED" w14:paraId="5491608B" w14:textId="77777777">
        <w:tc>
          <w:tcPr>
            <w:tcW w:w="851" w:type="dxa"/>
          </w:tcPr>
          <w:p w14:paraId="6ECE6D38"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0040E4AD" w14:textId="77777777" w:rsidR="009574ED" w:rsidRDefault="009574ED">
            <w:pPr>
              <w:tabs>
                <w:tab w:val="left" w:pos="709"/>
              </w:tabs>
              <w:contextualSpacing w:val="0"/>
              <w:jc w:val="both"/>
              <w:rPr>
                <w:rFonts w:ascii="Calibri" w:eastAsia="Calibri" w:hAnsi="Calibri" w:cs="Calibri"/>
                <w:sz w:val="22"/>
                <w:szCs w:val="22"/>
              </w:rPr>
            </w:pPr>
          </w:p>
        </w:tc>
      </w:tr>
      <w:tr w:rsidR="009574ED" w14:paraId="7FC38ADB" w14:textId="77777777">
        <w:tc>
          <w:tcPr>
            <w:tcW w:w="851" w:type="dxa"/>
          </w:tcPr>
          <w:p w14:paraId="683187F7"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10.1</w:t>
            </w:r>
          </w:p>
        </w:tc>
        <w:tc>
          <w:tcPr>
            <w:tcW w:w="9497" w:type="dxa"/>
          </w:tcPr>
          <w:p w14:paraId="4F3A044B"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If a member wishes to leave Shark Swimming CLub Ltd and join another they must follow the Swim Ireland transfer rule (6.9 – Swim Ireland Rule Book).</w:t>
            </w:r>
          </w:p>
        </w:tc>
      </w:tr>
      <w:tr w:rsidR="009574ED" w14:paraId="3AE8124B" w14:textId="77777777">
        <w:tc>
          <w:tcPr>
            <w:tcW w:w="851" w:type="dxa"/>
          </w:tcPr>
          <w:p w14:paraId="0BB2FD0E"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6CA2C18C" w14:textId="77777777" w:rsidR="009574ED" w:rsidRDefault="009574ED">
            <w:pPr>
              <w:tabs>
                <w:tab w:val="left" w:pos="709"/>
              </w:tabs>
              <w:contextualSpacing w:val="0"/>
              <w:jc w:val="both"/>
              <w:rPr>
                <w:rFonts w:ascii="Calibri" w:eastAsia="Calibri" w:hAnsi="Calibri" w:cs="Calibri"/>
                <w:sz w:val="22"/>
                <w:szCs w:val="22"/>
              </w:rPr>
            </w:pPr>
          </w:p>
        </w:tc>
      </w:tr>
      <w:tr w:rsidR="009574ED" w14:paraId="434AE83B" w14:textId="77777777">
        <w:tc>
          <w:tcPr>
            <w:tcW w:w="851" w:type="dxa"/>
          </w:tcPr>
          <w:p w14:paraId="74129997" w14:textId="77777777" w:rsidR="009574ED" w:rsidRDefault="0008683C">
            <w:pPr>
              <w:tabs>
                <w:tab w:val="left" w:pos="709"/>
              </w:tabs>
              <w:ind w:left="-108" w:right="-108"/>
              <w:contextualSpacing w:val="0"/>
              <w:jc w:val="center"/>
              <w:rPr>
                <w:rFonts w:ascii="Calibri" w:eastAsia="Calibri" w:hAnsi="Calibri" w:cs="Calibri"/>
              </w:rPr>
            </w:pPr>
            <w:r>
              <w:rPr>
                <w:rFonts w:ascii="Calibri" w:eastAsia="Calibri" w:hAnsi="Calibri" w:cs="Calibri"/>
                <w:b/>
              </w:rPr>
              <w:t>11.</w:t>
            </w:r>
          </w:p>
        </w:tc>
        <w:tc>
          <w:tcPr>
            <w:tcW w:w="9497" w:type="dxa"/>
          </w:tcPr>
          <w:p w14:paraId="089B279A" w14:textId="77777777" w:rsidR="009574ED" w:rsidRDefault="0008683C">
            <w:pPr>
              <w:tabs>
                <w:tab w:val="left" w:pos="709"/>
              </w:tabs>
              <w:contextualSpacing w:val="0"/>
              <w:jc w:val="both"/>
              <w:rPr>
                <w:rFonts w:ascii="Calibri" w:eastAsia="Calibri" w:hAnsi="Calibri" w:cs="Calibri"/>
                <w:b/>
              </w:rPr>
            </w:pPr>
            <w:r>
              <w:rPr>
                <w:rFonts w:ascii="Calibri" w:eastAsia="Calibri" w:hAnsi="Calibri" w:cs="Calibri"/>
                <w:b/>
              </w:rPr>
              <w:t>Finance</w:t>
            </w:r>
          </w:p>
        </w:tc>
      </w:tr>
      <w:tr w:rsidR="009574ED" w14:paraId="5281BC22" w14:textId="77777777">
        <w:tc>
          <w:tcPr>
            <w:tcW w:w="851" w:type="dxa"/>
          </w:tcPr>
          <w:p w14:paraId="2BBBFC7F"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65D25E8A" w14:textId="77777777" w:rsidR="009574ED" w:rsidRDefault="009574ED">
            <w:pPr>
              <w:tabs>
                <w:tab w:val="left" w:pos="709"/>
              </w:tabs>
              <w:contextualSpacing w:val="0"/>
              <w:jc w:val="both"/>
              <w:rPr>
                <w:rFonts w:ascii="Calibri" w:eastAsia="Calibri" w:hAnsi="Calibri" w:cs="Calibri"/>
                <w:sz w:val="22"/>
                <w:szCs w:val="22"/>
              </w:rPr>
            </w:pPr>
          </w:p>
        </w:tc>
      </w:tr>
      <w:tr w:rsidR="009574ED" w14:paraId="42325FC9" w14:textId="77777777">
        <w:tc>
          <w:tcPr>
            <w:tcW w:w="851" w:type="dxa"/>
          </w:tcPr>
          <w:p w14:paraId="561B42AF"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11.1</w:t>
            </w:r>
          </w:p>
        </w:tc>
        <w:tc>
          <w:tcPr>
            <w:tcW w:w="9497" w:type="dxa"/>
          </w:tcPr>
          <w:p w14:paraId="6EDA27B6"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The financial affairs of the club shall be the responsibility of the management committee in general and in particular, the treasurer. Correct accounts and book keeping shall be done by treasurer or under his/her supervision. </w:t>
            </w:r>
          </w:p>
        </w:tc>
      </w:tr>
      <w:tr w:rsidR="009574ED" w14:paraId="32CC9CA5" w14:textId="77777777">
        <w:tc>
          <w:tcPr>
            <w:tcW w:w="851" w:type="dxa"/>
          </w:tcPr>
          <w:p w14:paraId="219186CD"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66ED25B6" w14:textId="77777777" w:rsidR="009574ED" w:rsidRDefault="009574ED">
            <w:pPr>
              <w:tabs>
                <w:tab w:val="left" w:pos="709"/>
              </w:tabs>
              <w:contextualSpacing w:val="0"/>
              <w:jc w:val="both"/>
              <w:rPr>
                <w:rFonts w:ascii="Calibri" w:eastAsia="Calibri" w:hAnsi="Calibri" w:cs="Calibri"/>
                <w:sz w:val="22"/>
                <w:szCs w:val="22"/>
              </w:rPr>
            </w:pPr>
          </w:p>
        </w:tc>
      </w:tr>
      <w:tr w:rsidR="009574ED" w14:paraId="1DDB5818" w14:textId="77777777">
        <w:tc>
          <w:tcPr>
            <w:tcW w:w="851" w:type="dxa"/>
          </w:tcPr>
          <w:p w14:paraId="6EA24480"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11.2</w:t>
            </w:r>
          </w:p>
        </w:tc>
        <w:tc>
          <w:tcPr>
            <w:tcW w:w="9497" w:type="dxa"/>
          </w:tcPr>
          <w:p w14:paraId="622AC52E"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Annual accounts of Shark Swimming CLub Ltd should be prepared for the Annual General Meeting by Shark Swimming Club Ltd treasurer.</w:t>
            </w:r>
          </w:p>
        </w:tc>
      </w:tr>
      <w:tr w:rsidR="009574ED" w14:paraId="66CEA878" w14:textId="77777777">
        <w:tc>
          <w:tcPr>
            <w:tcW w:w="851" w:type="dxa"/>
          </w:tcPr>
          <w:p w14:paraId="02CF5728"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674F431D" w14:textId="77777777" w:rsidR="009574ED" w:rsidRDefault="009574ED">
            <w:pPr>
              <w:tabs>
                <w:tab w:val="left" w:pos="709"/>
              </w:tabs>
              <w:contextualSpacing w:val="0"/>
              <w:jc w:val="both"/>
              <w:rPr>
                <w:rFonts w:ascii="Calibri" w:eastAsia="Calibri" w:hAnsi="Calibri" w:cs="Calibri"/>
                <w:sz w:val="22"/>
                <w:szCs w:val="22"/>
              </w:rPr>
            </w:pPr>
          </w:p>
        </w:tc>
      </w:tr>
      <w:tr w:rsidR="009574ED" w14:paraId="04CFEB10" w14:textId="77777777">
        <w:tc>
          <w:tcPr>
            <w:tcW w:w="851" w:type="dxa"/>
          </w:tcPr>
          <w:p w14:paraId="2121FAE2"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11.3</w:t>
            </w:r>
          </w:p>
        </w:tc>
        <w:tc>
          <w:tcPr>
            <w:tcW w:w="9497" w:type="dxa"/>
          </w:tcPr>
          <w:p w14:paraId="2FA26A2C"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The management Committee shall be empowered to open bank accounts in the name of Shark Swimming Club Ltd and all transactions in these accounts shall be authorized by the management committee. All cheques, drafts and so forth shall be signed by the treasurer and either the chairperson, secretary or assistant treasurer.</w:t>
            </w:r>
          </w:p>
        </w:tc>
      </w:tr>
      <w:tr w:rsidR="009574ED" w14:paraId="3DC22EFF" w14:textId="77777777">
        <w:tc>
          <w:tcPr>
            <w:tcW w:w="851" w:type="dxa"/>
          </w:tcPr>
          <w:p w14:paraId="37796675"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475C5F56" w14:textId="77777777" w:rsidR="009574ED" w:rsidRDefault="009574ED">
            <w:pPr>
              <w:tabs>
                <w:tab w:val="left" w:pos="709"/>
              </w:tabs>
              <w:contextualSpacing w:val="0"/>
              <w:jc w:val="both"/>
              <w:rPr>
                <w:rFonts w:ascii="Calibri" w:eastAsia="Calibri" w:hAnsi="Calibri" w:cs="Calibri"/>
                <w:sz w:val="22"/>
                <w:szCs w:val="22"/>
              </w:rPr>
            </w:pPr>
          </w:p>
        </w:tc>
      </w:tr>
      <w:tr w:rsidR="009574ED" w14:paraId="2A6075C8" w14:textId="77777777">
        <w:tc>
          <w:tcPr>
            <w:tcW w:w="851" w:type="dxa"/>
          </w:tcPr>
          <w:p w14:paraId="5D91D4C9"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11.4</w:t>
            </w:r>
          </w:p>
        </w:tc>
        <w:tc>
          <w:tcPr>
            <w:tcW w:w="9497" w:type="dxa"/>
          </w:tcPr>
          <w:p w14:paraId="3E9D0F4B"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The treasurer will receive all money paid to Shark Swimming Club Ltd and ensure all such sums are lodged to Shark Swimming CLub Ltd bank account as soon as possible. </w:t>
            </w:r>
          </w:p>
        </w:tc>
      </w:tr>
      <w:tr w:rsidR="009574ED" w14:paraId="704A3714" w14:textId="77777777">
        <w:tc>
          <w:tcPr>
            <w:tcW w:w="851" w:type="dxa"/>
          </w:tcPr>
          <w:p w14:paraId="519342B6"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19731DC8" w14:textId="77777777" w:rsidR="009574ED" w:rsidRDefault="009574ED">
            <w:pPr>
              <w:tabs>
                <w:tab w:val="left" w:pos="709"/>
              </w:tabs>
              <w:contextualSpacing w:val="0"/>
              <w:jc w:val="both"/>
              <w:rPr>
                <w:rFonts w:ascii="Calibri" w:eastAsia="Calibri" w:hAnsi="Calibri" w:cs="Calibri"/>
                <w:sz w:val="22"/>
                <w:szCs w:val="22"/>
              </w:rPr>
            </w:pPr>
          </w:p>
        </w:tc>
      </w:tr>
      <w:tr w:rsidR="009574ED" w14:paraId="39E8FA89" w14:textId="77777777">
        <w:tc>
          <w:tcPr>
            <w:tcW w:w="851" w:type="dxa"/>
          </w:tcPr>
          <w:p w14:paraId="6A2FE7A9"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11.5</w:t>
            </w:r>
          </w:p>
        </w:tc>
        <w:tc>
          <w:tcPr>
            <w:tcW w:w="9497" w:type="dxa"/>
          </w:tcPr>
          <w:p w14:paraId="4AD71FBA"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Any assets invested in by the management committee will be used for Shark Swimming Club Ltd purposes only. The management committee will delegate the use of these assets under advisement from coaches, teachers, club children’s officers and others within the club. </w:t>
            </w:r>
          </w:p>
        </w:tc>
      </w:tr>
      <w:tr w:rsidR="009574ED" w14:paraId="21035C95" w14:textId="77777777">
        <w:tc>
          <w:tcPr>
            <w:tcW w:w="851" w:type="dxa"/>
          </w:tcPr>
          <w:p w14:paraId="39E03D0D"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6A92E90C" w14:textId="77777777" w:rsidR="009574ED" w:rsidRDefault="009574ED">
            <w:pPr>
              <w:tabs>
                <w:tab w:val="left" w:pos="709"/>
              </w:tabs>
              <w:contextualSpacing w:val="0"/>
              <w:jc w:val="both"/>
              <w:rPr>
                <w:rFonts w:ascii="Calibri" w:eastAsia="Calibri" w:hAnsi="Calibri" w:cs="Calibri"/>
                <w:sz w:val="22"/>
                <w:szCs w:val="22"/>
              </w:rPr>
            </w:pPr>
          </w:p>
        </w:tc>
      </w:tr>
      <w:tr w:rsidR="009574ED" w14:paraId="6A2F3AA3" w14:textId="77777777">
        <w:tc>
          <w:tcPr>
            <w:tcW w:w="851" w:type="dxa"/>
          </w:tcPr>
          <w:p w14:paraId="19039733"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11.6</w:t>
            </w:r>
          </w:p>
        </w:tc>
        <w:tc>
          <w:tcPr>
            <w:tcW w:w="9497" w:type="dxa"/>
          </w:tcPr>
          <w:p w14:paraId="39CC358D"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The committee will have the power to negotiate sponsorships on the club’s behalf and engage from time to time fundraising activities. Any financial returns from these activities will be used for club development purposes only. </w:t>
            </w:r>
          </w:p>
        </w:tc>
      </w:tr>
      <w:tr w:rsidR="009574ED" w14:paraId="528BF40F" w14:textId="77777777">
        <w:tc>
          <w:tcPr>
            <w:tcW w:w="851" w:type="dxa"/>
          </w:tcPr>
          <w:p w14:paraId="30E965F1"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04F8A985" w14:textId="77777777" w:rsidR="009574ED" w:rsidRDefault="009574ED">
            <w:pPr>
              <w:tabs>
                <w:tab w:val="left" w:pos="709"/>
              </w:tabs>
              <w:contextualSpacing w:val="0"/>
              <w:jc w:val="both"/>
              <w:rPr>
                <w:rFonts w:ascii="Calibri" w:eastAsia="Calibri" w:hAnsi="Calibri" w:cs="Calibri"/>
                <w:sz w:val="22"/>
                <w:szCs w:val="22"/>
              </w:rPr>
            </w:pPr>
          </w:p>
        </w:tc>
      </w:tr>
      <w:tr w:rsidR="009574ED" w14:paraId="3D02A2E0" w14:textId="77777777">
        <w:tc>
          <w:tcPr>
            <w:tcW w:w="851" w:type="dxa"/>
          </w:tcPr>
          <w:p w14:paraId="5E1ECBBF" w14:textId="77777777" w:rsidR="009574ED" w:rsidRDefault="0008683C">
            <w:pPr>
              <w:tabs>
                <w:tab w:val="left" w:pos="709"/>
              </w:tabs>
              <w:contextualSpacing w:val="0"/>
              <w:jc w:val="center"/>
              <w:rPr>
                <w:rFonts w:ascii="Calibri" w:eastAsia="Calibri" w:hAnsi="Calibri" w:cs="Calibri"/>
                <w:b/>
              </w:rPr>
            </w:pPr>
            <w:r>
              <w:rPr>
                <w:rFonts w:ascii="Calibri" w:eastAsia="Calibri" w:hAnsi="Calibri" w:cs="Calibri"/>
                <w:b/>
              </w:rPr>
              <w:t>12.</w:t>
            </w:r>
          </w:p>
        </w:tc>
        <w:tc>
          <w:tcPr>
            <w:tcW w:w="9497" w:type="dxa"/>
          </w:tcPr>
          <w:p w14:paraId="5E7B5898" w14:textId="77777777" w:rsidR="009574ED" w:rsidRDefault="0008683C">
            <w:pPr>
              <w:tabs>
                <w:tab w:val="left" w:pos="709"/>
              </w:tabs>
              <w:contextualSpacing w:val="0"/>
              <w:jc w:val="both"/>
              <w:rPr>
                <w:rFonts w:ascii="Calibri" w:eastAsia="Calibri" w:hAnsi="Calibri" w:cs="Calibri"/>
              </w:rPr>
            </w:pPr>
            <w:r>
              <w:rPr>
                <w:rFonts w:ascii="Calibri" w:eastAsia="Calibri" w:hAnsi="Calibri" w:cs="Calibri"/>
                <w:b/>
              </w:rPr>
              <w:t>Complaints and Disciplinary Procedures</w:t>
            </w:r>
          </w:p>
        </w:tc>
      </w:tr>
      <w:tr w:rsidR="009574ED" w14:paraId="1A37FB75" w14:textId="77777777">
        <w:tc>
          <w:tcPr>
            <w:tcW w:w="851" w:type="dxa"/>
          </w:tcPr>
          <w:p w14:paraId="292F352E"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1317FC55" w14:textId="77777777" w:rsidR="009574ED" w:rsidRDefault="009574ED">
            <w:pPr>
              <w:tabs>
                <w:tab w:val="left" w:pos="709"/>
              </w:tabs>
              <w:contextualSpacing w:val="0"/>
              <w:jc w:val="both"/>
              <w:rPr>
                <w:rFonts w:ascii="Calibri" w:eastAsia="Calibri" w:hAnsi="Calibri" w:cs="Calibri"/>
                <w:sz w:val="22"/>
                <w:szCs w:val="22"/>
              </w:rPr>
            </w:pPr>
          </w:p>
        </w:tc>
      </w:tr>
      <w:tr w:rsidR="009574ED" w14:paraId="31D97F05" w14:textId="77777777">
        <w:tc>
          <w:tcPr>
            <w:tcW w:w="851" w:type="dxa"/>
          </w:tcPr>
          <w:p w14:paraId="70B68248"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12.1</w:t>
            </w:r>
          </w:p>
        </w:tc>
        <w:tc>
          <w:tcPr>
            <w:tcW w:w="9497" w:type="dxa"/>
          </w:tcPr>
          <w:p w14:paraId="24B0E8A3"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The club hereby adopts The Swim Ireland complaints &amp; disciplinary rules and procedures as amended by Swim Ireland from time to time.</w:t>
            </w:r>
          </w:p>
        </w:tc>
      </w:tr>
      <w:tr w:rsidR="009574ED" w14:paraId="15EEEB8F" w14:textId="77777777">
        <w:tc>
          <w:tcPr>
            <w:tcW w:w="851" w:type="dxa"/>
          </w:tcPr>
          <w:p w14:paraId="7FEAB96E"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6AD8B043" w14:textId="77777777" w:rsidR="009574ED" w:rsidRDefault="009574ED">
            <w:pPr>
              <w:tabs>
                <w:tab w:val="left" w:pos="709"/>
              </w:tabs>
              <w:contextualSpacing w:val="0"/>
              <w:jc w:val="both"/>
              <w:rPr>
                <w:rFonts w:ascii="Calibri" w:eastAsia="Calibri" w:hAnsi="Calibri" w:cs="Calibri"/>
                <w:sz w:val="22"/>
                <w:szCs w:val="22"/>
              </w:rPr>
            </w:pPr>
          </w:p>
        </w:tc>
      </w:tr>
      <w:tr w:rsidR="009574ED" w14:paraId="56CD79A7" w14:textId="77777777">
        <w:tc>
          <w:tcPr>
            <w:tcW w:w="851" w:type="dxa"/>
          </w:tcPr>
          <w:p w14:paraId="09CF921D"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12.2</w:t>
            </w:r>
          </w:p>
        </w:tc>
        <w:tc>
          <w:tcPr>
            <w:tcW w:w="9497" w:type="dxa"/>
          </w:tcPr>
          <w:p w14:paraId="7B2508BF"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All members of Shark Swimming Club Ltd must abide by the Swim Ireland complaints and disciplinary procedures</w:t>
            </w:r>
          </w:p>
        </w:tc>
      </w:tr>
      <w:tr w:rsidR="009574ED" w14:paraId="7867FDB9" w14:textId="77777777">
        <w:tc>
          <w:tcPr>
            <w:tcW w:w="851" w:type="dxa"/>
          </w:tcPr>
          <w:p w14:paraId="23C0D5A9"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37D16DA4" w14:textId="77777777" w:rsidR="009574ED" w:rsidRDefault="009574ED">
            <w:pPr>
              <w:tabs>
                <w:tab w:val="left" w:pos="709"/>
              </w:tabs>
              <w:contextualSpacing w:val="0"/>
              <w:jc w:val="both"/>
              <w:rPr>
                <w:rFonts w:ascii="Calibri" w:eastAsia="Calibri" w:hAnsi="Calibri" w:cs="Calibri"/>
                <w:sz w:val="22"/>
                <w:szCs w:val="22"/>
              </w:rPr>
            </w:pPr>
          </w:p>
        </w:tc>
      </w:tr>
      <w:tr w:rsidR="009574ED" w14:paraId="44DB5BE9" w14:textId="77777777">
        <w:tc>
          <w:tcPr>
            <w:tcW w:w="851" w:type="dxa"/>
          </w:tcPr>
          <w:p w14:paraId="487D978B"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12.3</w:t>
            </w:r>
          </w:p>
        </w:tc>
        <w:tc>
          <w:tcPr>
            <w:tcW w:w="9497" w:type="dxa"/>
          </w:tcPr>
          <w:p w14:paraId="152B9AB9"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All complaints will be dealt with in accordance with the relevant complaints and disciplinary procedures</w:t>
            </w:r>
          </w:p>
        </w:tc>
      </w:tr>
      <w:tr w:rsidR="009574ED" w14:paraId="54A43584" w14:textId="77777777">
        <w:tc>
          <w:tcPr>
            <w:tcW w:w="851" w:type="dxa"/>
          </w:tcPr>
          <w:p w14:paraId="2E61D608"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7A5CC952" w14:textId="77777777" w:rsidR="009574ED" w:rsidRDefault="009574ED">
            <w:pPr>
              <w:tabs>
                <w:tab w:val="left" w:pos="709"/>
              </w:tabs>
              <w:contextualSpacing w:val="0"/>
              <w:jc w:val="both"/>
              <w:rPr>
                <w:rFonts w:ascii="Calibri" w:eastAsia="Calibri" w:hAnsi="Calibri" w:cs="Calibri"/>
                <w:sz w:val="22"/>
                <w:szCs w:val="22"/>
              </w:rPr>
            </w:pPr>
          </w:p>
        </w:tc>
      </w:tr>
      <w:tr w:rsidR="009574ED" w14:paraId="6B5F1B82" w14:textId="77777777">
        <w:tc>
          <w:tcPr>
            <w:tcW w:w="851" w:type="dxa"/>
          </w:tcPr>
          <w:p w14:paraId="3AA5E3FE"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12.4</w:t>
            </w:r>
          </w:p>
        </w:tc>
        <w:tc>
          <w:tcPr>
            <w:tcW w:w="9497" w:type="dxa"/>
          </w:tcPr>
          <w:p w14:paraId="0928555A"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The management committee will appoint a complaints and disciplinary committee (CDC) in accordance with the Swim Ireland Complaints and Disciplinary Rules and Procedures</w:t>
            </w:r>
          </w:p>
        </w:tc>
      </w:tr>
      <w:tr w:rsidR="009574ED" w14:paraId="32DA2D71" w14:textId="77777777">
        <w:tc>
          <w:tcPr>
            <w:tcW w:w="851" w:type="dxa"/>
          </w:tcPr>
          <w:p w14:paraId="3AAF44CF"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70EF9954" w14:textId="77777777" w:rsidR="009574ED" w:rsidRDefault="009574ED">
            <w:pPr>
              <w:tabs>
                <w:tab w:val="left" w:pos="709"/>
              </w:tabs>
              <w:contextualSpacing w:val="0"/>
              <w:jc w:val="both"/>
              <w:rPr>
                <w:rFonts w:ascii="Calibri" w:eastAsia="Calibri" w:hAnsi="Calibri" w:cs="Calibri"/>
                <w:sz w:val="22"/>
                <w:szCs w:val="22"/>
              </w:rPr>
            </w:pPr>
          </w:p>
        </w:tc>
      </w:tr>
      <w:tr w:rsidR="009574ED" w14:paraId="17A7DECB" w14:textId="77777777">
        <w:tc>
          <w:tcPr>
            <w:tcW w:w="851" w:type="dxa"/>
          </w:tcPr>
          <w:p w14:paraId="770E20B0"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12.5</w:t>
            </w:r>
          </w:p>
        </w:tc>
        <w:tc>
          <w:tcPr>
            <w:tcW w:w="9497" w:type="dxa"/>
          </w:tcPr>
          <w:p w14:paraId="7408FB91"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Any matter involving members under 18 must also be brought to the attention of the CCO</w:t>
            </w:r>
          </w:p>
        </w:tc>
      </w:tr>
      <w:tr w:rsidR="009574ED" w14:paraId="51C7A0E0" w14:textId="77777777">
        <w:tc>
          <w:tcPr>
            <w:tcW w:w="851" w:type="dxa"/>
          </w:tcPr>
          <w:p w14:paraId="1E1AC1A1"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0382F397" w14:textId="77777777" w:rsidR="009574ED" w:rsidRDefault="009574ED">
            <w:pPr>
              <w:tabs>
                <w:tab w:val="left" w:pos="709"/>
              </w:tabs>
              <w:contextualSpacing w:val="0"/>
              <w:jc w:val="both"/>
              <w:rPr>
                <w:rFonts w:ascii="Calibri" w:eastAsia="Calibri" w:hAnsi="Calibri" w:cs="Calibri"/>
                <w:sz w:val="22"/>
                <w:szCs w:val="22"/>
              </w:rPr>
            </w:pPr>
          </w:p>
        </w:tc>
      </w:tr>
      <w:tr w:rsidR="009574ED" w14:paraId="578BDB57" w14:textId="77777777">
        <w:tc>
          <w:tcPr>
            <w:tcW w:w="851" w:type="dxa"/>
          </w:tcPr>
          <w:p w14:paraId="727393FA"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5700DF85" w14:textId="77777777" w:rsidR="009574ED" w:rsidRDefault="009574ED">
            <w:pPr>
              <w:tabs>
                <w:tab w:val="left" w:pos="709"/>
              </w:tabs>
              <w:contextualSpacing w:val="0"/>
              <w:jc w:val="both"/>
              <w:rPr>
                <w:rFonts w:ascii="Calibri" w:eastAsia="Calibri" w:hAnsi="Calibri" w:cs="Calibri"/>
                <w:sz w:val="22"/>
                <w:szCs w:val="22"/>
              </w:rPr>
            </w:pPr>
          </w:p>
        </w:tc>
      </w:tr>
      <w:tr w:rsidR="009574ED" w14:paraId="5CFB1F2D" w14:textId="77777777">
        <w:tc>
          <w:tcPr>
            <w:tcW w:w="851" w:type="dxa"/>
          </w:tcPr>
          <w:p w14:paraId="2B6A7345"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b/>
              </w:rPr>
              <w:t>13.</w:t>
            </w:r>
          </w:p>
        </w:tc>
        <w:tc>
          <w:tcPr>
            <w:tcW w:w="9497" w:type="dxa"/>
          </w:tcPr>
          <w:p w14:paraId="2DD4EFAA"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b/>
              </w:rPr>
              <w:t>Cessation/Suspension/Expulsion of Membership</w:t>
            </w:r>
          </w:p>
        </w:tc>
      </w:tr>
      <w:tr w:rsidR="009574ED" w14:paraId="12D48085" w14:textId="77777777">
        <w:tc>
          <w:tcPr>
            <w:tcW w:w="851" w:type="dxa"/>
          </w:tcPr>
          <w:p w14:paraId="28E7FA0F"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6670DCD3" w14:textId="77777777" w:rsidR="009574ED" w:rsidRDefault="009574ED">
            <w:pPr>
              <w:tabs>
                <w:tab w:val="left" w:pos="709"/>
              </w:tabs>
              <w:contextualSpacing w:val="0"/>
              <w:jc w:val="both"/>
              <w:rPr>
                <w:rFonts w:ascii="Calibri" w:eastAsia="Calibri" w:hAnsi="Calibri" w:cs="Calibri"/>
                <w:sz w:val="22"/>
                <w:szCs w:val="22"/>
              </w:rPr>
            </w:pPr>
          </w:p>
        </w:tc>
      </w:tr>
      <w:tr w:rsidR="009574ED" w14:paraId="302CCDF9" w14:textId="77777777">
        <w:tc>
          <w:tcPr>
            <w:tcW w:w="851" w:type="dxa"/>
          </w:tcPr>
          <w:p w14:paraId="7D531713"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13.1</w:t>
            </w:r>
          </w:p>
        </w:tc>
        <w:tc>
          <w:tcPr>
            <w:tcW w:w="9497" w:type="dxa"/>
          </w:tcPr>
          <w:p w14:paraId="77A92CE9"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Shark Swimming CLub Ltd have the power to terminate and suspend membership owing, but not limited to, violation of the constitution and/or rules, criminal behaviour or any activity deemed unseemly by the management committee in line with Swim Ireland complaints and disciplinary policies</w:t>
            </w:r>
          </w:p>
        </w:tc>
      </w:tr>
      <w:tr w:rsidR="009574ED" w14:paraId="7390AC68" w14:textId="77777777">
        <w:tc>
          <w:tcPr>
            <w:tcW w:w="851" w:type="dxa"/>
          </w:tcPr>
          <w:p w14:paraId="41E68F84"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451C8E6C" w14:textId="77777777" w:rsidR="009574ED" w:rsidRDefault="009574ED">
            <w:pPr>
              <w:tabs>
                <w:tab w:val="left" w:pos="709"/>
              </w:tabs>
              <w:contextualSpacing w:val="0"/>
              <w:jc w:val="both"/>
              <w:rPr>
                <w:rFonts w:ascii="Calibri" w:eastAsia="Calibri" w:hAnsi="Calibri" w:cs="Calibri"/>
                <w:sz w:val="22"/>
                <w:szCs w:val="22"/>
              </w:rPr>
            </w:pPr>
          </w:p>
        </w:tc>
      </w:tr>
      <w:tr w:rsidR="009574ED" w14:paraId="5FFFF310" w14:textId="77777777">
        <w:tc>
          <w:tcPr>
            <w:tcW w:w="851" w:type="dxa"/>
          </w:tcPr>
          <w:p w14:paraId="1033168F"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13.2</w:t>
            </w:r>
          </w:p>
        </w:tc>
        <w:tc>
          <w:tcPr>
            <w:tcW w:w="9497" w:type="dxa"/>
          </w:tcPr>
          <w:p w14:paraId="12F51A55"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All club terminations and suspensions will be reported to Swim Ireland.</w:t>
            </w:r>
          </w:p>
        </w:tc>
      </w:tr>
      <w:tr w:rsidR="009574ED" w14:paraId="537E9C98" w14:textId="77777777">
        <w:tc>
          <w:tcPr>
            <w:tcW w:w="851" w:type="dxa"/>
          </w:tcPr>
          <w:p w14:paraId="791C91E3" w14:textId="77777777" w:rsidR="009574ED" w:rsidRDefault="009574ED">
            <w:pPr>
              <w:tabs>
                <w:tab w:val="left" w:pos="709"/>
              </w:tabs>
              <w:ind w:left="-108" w:right="-108"/>
              <w:contextualSpacing w:val="0"/>
              <w:jc w:val="center"/>
              <w:rPr>
                <w:rFonts w:ascii="Calibri" w:eastAsia="Calibri" w:hAnsi="Calibri" w:cs="Calibri"/>
              </w:rPr>
            </w:pPr>
          </w:p>
        </w:tc>
        <w:tc>
          <w:tcPr>
            <w:tcW w:w="9497" w:type="dxa"/>
          </w:tcPr>
          <w:p w14:paraId="5815B2F1" w14:textId="77777777" w:rsidR="009574ED" w:rsidRDefault="009574ED">
            <w:pPr>
              <w:tabs>
                <w:tab w:val="left" w:pos="709"/>
              </w:tabs>
              <w:contextualSpacing w:val="0"/>
              <w:jc w:val="both"/>
              <w:rPr>
                <w:rFonts w:ascii="Calibri" w:eastAsia="Calibri" w:hAnsi="Calibri" w:cs="Calibri"/>
                <w:b/>
              </w:rPr>
            </w:pPr>
          </w:p>
        </w:tc>
      </w:tr>
      <w:tr w:rsidR="009574ED" w14:paraId="48147593" w14:textId="77777777">
        <w:tc>
          <w:tcPr>
            <w:tcW w:w="851" w:type="dxa"/>
          </w:tcPr>
          <w:p w14:paraId="3B4A5347"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13.3</w:t>
            </w:r>
          </w:p>
        </w:tc>
        <w:tc>
          <w:tcPr>
            <w:tcW w:w="9497" w:type="dxa"/>
          </w:tcPr>
          <w:p w14:paraId="2D699F63"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All club terminations and suspensions can be appealed in line with the Swim Ireland complaints and disciplinary policy.</w:t>
            </w:r>
          </w:p>
        </w:tc>
      </w:tr>
      <w:tr w:rsidR="009574ED" w14:paraId="7A16011F" w14:textId="77777777">
        <w:tc>
          <w:tcPr>
            <w:tcW w:w="851" w:type="dxa"/>
          </w:tcPr>
          <w:p w14:paraId="53EF75B9"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24841493" w14:textId="77777777" w:rsidR="009574ED" w:rsidRDefault="009574ED">
            <w:pPr>
              <w:tabs>
                <w:tab w:val="left" w:pos="709"/>
              </w:tabs>
              <w:contextualSpacing w:val="0"/>
              <w:jc w:val="both"/>
              <w:rPr>
                <w:rFonts w:ascii="Calibri" w:eastAsia="Calibri" w:hAnsi="Calibri" w:cs="Calibri"/>
                <w:sz w:val="22"/>
                <w:szCs w:val="22"/>
              </w:rPr>
            </w:pPr>
          </w:p>
        </w:tc>
      </w:tr>
      <w:tr w:rsidR="009574ED" w14:paraId="6A1F6413" w14:textId="77777777">
        <w:tc>
          <w:tcPr>
            <w:tcW w:w="851" w:type="dxa"/>
          </w:tcPr>
          <w:p w14:paraId="39360B88"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13.4</w:t>
            </w:r>
          </w:p>
        </w:tc>
        <w:tc>
          <w:tcPr>
            <w:tcW w:w="9497" w:type="dxa"/>
          </w:tcPr>
          <w:p w14:paraId="69653140"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 xml:space="preserve">Suspension or termination of an individual’s membership to Swim Ireland can only be done by Swim Ireland’s board. These procedures are laid out in the ‘Articles of Association of Swim Ireland’. </w:t>
            </w:r>
          </w:p>
        </w:tc>
      </w:tr>
      <w:tr w:rsidR="009574ED" w14:paraId="1A6340DB" w14:textId="77777777">
        <w:tc>
          <w:tcPr>
            <w:tcW w:w="851" w:type="dxa"/>
          </w:tcPr>
          <w:p w14:paraId="514F2875"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64CFFE7F" w14:textId="77777777" w:rsidR="009574ED" w:rsidRDefault="009574ED">
            <w:pPr>
              <w:tabs>
                <w:tab w:val="left" w:pos="709"/>
              </w:tabs>
              <w:contextualSpacing w:val="0"/>
              <w:jc w:val="both"/>
              <w:rPr>
                <w:rFonts w:ascii="Calibri" w:eastAsia="Calibri" w:hAnsi="Calibri" w:cs="Calibri"/>
                <w:sz w:val="22"/>
                <w:szCs w:val="22"/>
              </w:rPr>
            </w:pPr>
          </w:p>
        </w:tc>
      </w:tr>
      <w:tr w:rsidR="009574ED" w14:paraId="435E56E0" w14:textId="77777777">
        <w:tc>
          <w:tcPr>
            <w:tcW w:w="851" w:type="dxa"/>
          </w:tcPr>
          <w:p w14:paraId="6CBBC88E"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b/>
              </w:rPr>
              <w:t>14.</w:t>
            </w:r>
          </w:p>
        </w:tc>
        <w:tc>
          <w:tcPr>
            <w:tcW w:w="9497" w:type="dxa"/>
          </w:tcPr>
          <w:p w14:paraId="7B09D5DC"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b/>
              </w:rPr>
              <w:t xml:space="preserve">Dissolution </w:t>
            </w:r>
          </w:p>
        </w:tc>
      </w:tr>
      <w:tr w:rsidR="009574ED" w14:paraId="5D5AFD08" w14:textId="77777777">
        <w:tc>
          <w:tcPr>
            <w:tcW w:w="851" w:type="dxa"/>
          </w:tcPr>
          <w:p w14:paraId="1537B641"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15579E27" w14:textId="77777777" w:rsidR="009574ED" w:rsidRDefault="009574ED">
            <w:pPr>
              <w:tabs>
                <w:tab w:val="left" w:pos="709"/>
              </w:tabs>
              <w:contextualSpacing w:val="0"/>
              <w:jc w:val="both"/>
              <w:rPr>
                <w:rFonts w:ascii="Calibri" w:eastAsia="Calibri" w:hAnsi="Calibri" w:cs="Calibri"/>
                <w:sz w:val="22"/>
                <w:szCs w:val="22"/>
              </w:rPr>
            </w:pPr>
          </w:p>
        </w:tc>
      </w:tr>
      <w:tr w:rsidR="009574ED" w14:paraId="120B7AA5" w14:textId="77777777">
        <w:tc>
          <w:tcPr>
            <w:tcW w:w="851" w:type="dxa"/>
          </w:tcPr>
          <w:p w14:paraId="06AA04F6"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14.1</w:t>
            </w:r>
          </w:p>
        </w:tc>
        <w:tc>
          <w:tcPr>
            <w:tcW w:w="9497" w:type="dxa"/>
          </w:tcPr>
          <w:p w14:paraId="438CF7CE"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Shark Swimming Club Ltd may be dissolved following the procedures of The Companies Act 2014</w:t>
            </w:r>
          </w:p>
        </w:tc>
      </w:tr>
      <w:tr w:rsidR="009574ED" w14:paraId="4915C8D6" w14:textId="77777777">
        <w:tc>
          <w:tcPr>
            <w:tcW w:w="851" w:type="dxa"/>
          </w:tcPr>
          <w:p w14:paraId="5D6CD97E"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33E0908A" w14:textId="77777777" w:rsidR="009574ED" w:rsidRDefault="009574ED">
            <w:pPr>
              <w:tabs>
                <w:tab w:val="left" w:pos="709"/>
              </w:tabs>
              <w:contextualSpacing w:val="0"/>
              <w:jc w:val="both"/>
              <w:rPr>
                <w:rFonts w:ascii="Calibri" w:eastAsia="Calibri" w:hAnsi="Calibri" w:cs="Calibri"/>
                <w:sz w:val="22"/>
                <w:szCs w:val="22"/>
              </w:rPr>
            </w:pPr>
          </w:p>
        </w:tc>
      </w:tr>
      <w:tr w:rsidR="009574ED" w14:paraId="6858B281" w14:textId="77777777">
        <w:tc>
          <w:tcPr>
            <w:tcW w:w="851" w:type="dxa"/>
          </w:tcPr>
          <w:p w14:paraId="63C69740" w14:textId="77777777" w:rsidR="009574ED" w:rsidRDefault="009574ED">
            <w:pPr>
              <w:tabs>
                <w:tab w:val="left" w:pos="709"/>
              </w:tabs>
              <w:ind w:left="-108" w:right="-108"/>
              <w:contextualSpacing w:val="0"/>
              <w:jc w:val="center"/>
              <w:rPr>
                <w:rFonts w:ascii="Calibri" w:eastAsia="Calibri" w:hAnsi="Calibri" w:cs="Calibri"/>
              </w:rPr>
            </w:pPr>
          </w:p>
        </w:tc>
        <w:tc>
          <w:tcPr>
            <w:tcW w:w="9497" w:type="dxa"/>
          </w:tcPr>
          <w:p w14:paraId="54A56676" w14:textId="77777777" w:rsidR="009574ED" w:rsidRDefault="009574ED">
            <w:pPr>
              <w:tabs>
                <w:tab w:val="left" w:pos="709"/>
              </w:tabs>
              <w:contextualSpacing w:val="0"/>
              <w:jc w:val="both"/>
              <w:rPr>
                <w:rFonts w:ascii="Calibri" w:eastAsia="Calibri" w:hAnsi="Calibri" w:cs="Calibri"/>
                <w:sz w:val="22"/>
                <w:szCs w:val="22"/>
              </w:rPr>
            </w:pPr>
          </w:p>
        </w:tc>
      </w:tr>
      <w:tr w:rsidR="009574ED" w14:paraId="106CD05D" w14:textId="77777777">
        <w:tc>
          <w:tcPr>
            <w:tcW w:w="851" w:type="dxa"/>
          </w:tcPr>
          <w:p w14:paraId="2DC4DF73" w14:textId="77777777" w:rsidR="009574ED" w:rsidRDefault="009574ED">
            <w:pPr>
              <w:tabs>
                <w:tab w:val="left" w:pos="709"/>
              </w:tabs>
              <w:ind w:left="-108" w:right="-108"/>
              <w:contextualSpacing w:val="0"/>
              <w:jc w:val="center"/>
              <w:rPr>
                <w:rFonts w:ascii="Calibri" w:eastAsia="Calibri" w:hAnsi="Calibri" w:cs="Calibri"/>
                <w:b/>
              </w:rPr>
            </w:pPr>
          </w:p>
        </w:tc>
        <w:tc>
          <w:tcPr>
            <w:tcW w:w="9497" w:type="dxa"/>
          </w:tcPr>
          <w:p w14:paraId="74BCF76C" w14:textId="77777777" w:rsidR="009574ED" w:rsidRDefault="009574ED">
            <w:pPr>
              <w:tabs>
                <w:tab w:val="left" w:pos="709"/>
              </w:tabs>
              <w:contextualSpacing w:val="0"/>
              <w:jc w:val="both"/>
              <w:rPr>
                <w:rFonts w:ascii="Calibri" w:eastAsia="Calibri" w:hAnsi="Calibri" w:cs="Calibri"/>
                <w:b/>
              </w:rPr>
            </w:pPr>
          </w:p>
        </w:tc>
      </w:tr>
      <w:tr w:rsidR="009574ED" w14:paraId="2C4EB31E" w14:textId="77777777">
        <w:tc>
          <w:tcPr>
            <w:tcW w:w="851" w:type="dxa"/>
          </w:tcPr>
          <w:p w14:paraId="39824971"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56483CBB" w14:textId="77777777" w:rsidR="009574ED" w:rsidRDefault="009574ED">
            <w:pPr>
              <w:tabs>
                <w:tab w:val="left" w:pos="709"/>
              </w:tabs>
              <w:contextualSpacing w:val="0"/>
              <w:jc w:val="both"/>
              <w:rPr>
                <w:rFonts w:ascii="Calibri" w:eastAsia="Calibri" w:hAnsi="Calibri" w:cs="Calibri"/>
                <w:sz w:val="22"/>
                <w:szCs w:val="22"/>
              </w:rPr>
            </w:pPr>
          </w:p>
        </w:tc>
      </w:tr>
      <w:tr w:rsidR="009574ED" w14:paraId="4951FA57" w14:textId="77777777">
        <w:tc>
          <w:tcPr>
            <w:tcW w:w="851" w:type="dxa"/>
          </w:tcPr>
          <w:p w14:paraId="623A4FED"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7219229E" w14:textId="77777777" w:rsidR="009574ED" w:rsidRDefault="009574ED">
            <w:pPr>
              <w:tabs>
                <w:tab w:val="left" w:pos="709"/>
              </w:tabs>
              <w:contextualSpacing w:val="0"/>
              <w:jc w:val="both"/>
              <w:rPr>
                <w:rFonts w:ascii="Calibri" w:eastAsia="Calibri" w:hAnsi="Calibri" w:cs="Calibri"/>
                <w:sz w:val="22"/>
                <w:szCs w:val="22"/>
              </w:rPr>
            </w:pPr>
          </w:p>
        </w:tc>
      </w:tr>
      <w:tr w:rsidR="009574ED" w14:paraId="6B6F117F" w14:textId="77777777">
        <w:tc>
          <w:tcPr>
            <w:tcW w:w="851" w:type="dxa"/>
          </w:tcPr>
          <w:p w14:paraId="68FDA7A8"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6615BFE1" w14:textId="77777777" w:rsidR="009574ED" w:rsidRDefault="009574ED">
            <w:pPr>
              <w:tabs>
                <w:tab w:val="left" w:pos="709"/>
              </w:tabs>
              <w:contextualSpacing w:val="0"/>
              <w:jc w:val="both"/>
              <w:rPr>
                <w:rFonts w:ascii="Calibri" w:eastAsia="Calibri" w:hAnsi="Calibri" w:cs="Calibri"/>
                <w:sz w:val="22"/>
                <w:szCs w:val="22"/>
              </w:rPr>
            </w:pPr>
          </w:p>
        </w:tc>
      </w:tr>
      <w:tr w:rsidR="009574ED" w14:paraId="1D7890C3" w14:textId="77777777">
        <w:tc>
          <w:tcPr>
            <w:tcW w:w="851" w:type="dxa"/>
          </w:tcPr>
          <w:p w14:paraId="1EFF3185"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3F1B82E0" w14:textId="77777777" w:rsidR="009574ED" w:rsidRDefault="009574ED">
            <w:pPr>
              <w:tabs>
                <w:tab w:val="left" w:pos="709"/>
              </w:tabs>
              <w:contextualSpacing w:val="0"/>
              <w:jc w:val="both"/>
              <w:rPr>
                <w:rFonts w:ascii="Calibri" w:eastAsia="Calibri" w:hAnsi="Calibri" w:cs="Calibri"/>
                <w:sz w:val="22"/>
                <w:szCs w:val="22"/>
              </w:rPr>
            </w:pPr>
          </w:p>
        </w:tc>
      </w:tr>
      <w:tr w:rsidR="009574ED" w14:paraId="668EE651" w14:textId="77777777">
        <w:tc>
          <w:tcPr>
            <w:tcW w:w="851" w:type="dxa"/>
          </w:tcPr>
          <w:p w14:paraId="355643F6"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b/>
              </w:rPr>
              <w:t>15.</w:t>
            </w:r>
          </w:p>
        </w:tc>
        <w:tc>
          <w:tcPr>
            <w:tcW w:w="9497" w:type="dxa"/>
          </w:tcPr>
          <w:p w14:paraId="4979F3E8"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b/>
              </w:rPr>
              <w:t>Equality</w:t>
            </w:r>
          </w:p>
        </w:tc>
      </w:tr>
      <w:tr w:rsidR="009574ED" w14:paraId="7B49F072" w14:textId="77777777">
        <w:tc>
          <w:tcPr>
            <w:tcW w:w="851" w:type="dxa"/>
          </w:tcPr>
          <w:p w14:paraId="1326A5DE"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4CB5F377" w14:textId="77777777" w:rsidR="009574ED" w:rsidRDefault="009574ED">
            <w:pPr>
              <w:tabs>
                <w:tab w:val="left" w:pos="709"/>
              </w:tabs>
              <w:contextualSpacing w:val="0"/>
              <w:jc w:val="both"/>
              <w:rPr>
                <w:rFonts w:ascii="Calibri" w:eastAsia="Calibri" w:hAnsi="Calibri" w:cs="Calibri"/>
                <w:sz w:val="22"/>
                <w:szCs w:val="22"/>
              </w:rPr>
            </w:pPr>
          </w:p>
        </w:tc>
      </w:tr>
      <w:tr w:rsidR="009574ED" w14:paraId="385A7A9E" w14:textId="77777777">
        <w:tc>
          <w:tcPr>
            <w:tcW w:w="851" w:type="dxa"/>
          </w:tcPr>
          <w:p w14:paraId="5E9A4BE9"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15.1</w:t>
            </w:r>
          </w:p>
        </w:tc>
        <w:tc>
          <w:tcPr>
            <w:tcW w:w="9497" w:type="dxa"/>
          </w:tcPr>
          <w:p w14:paraId="605F0548"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In accordance with the Equal Status Act 2000 – 2004 and the Equality Act 1996 in Northern Ireland, Shark Swimming CLub Ltd will not discriminate against any persons or visitors within Shark Swimming Club Ltd. No discrimination of any kind against employed and voluntary staff, membership applications, members and individuals within the general public, will be tolerated.</w:t>
            </w:r>
          </w:p>
        </w:tc>
      </w:tr>
      <w:tr w:rsidR="009574ED" w14:paraId="74E13BCA" w14:textId="77777777">
        <w:tc>
          <w:tcPr>
            <w:tcW w:w="851" w:type="dxa"/>
          </w:tcPr>
          <w:p w14:paraId="021EC29D"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711CB1E3" w14:textId="77777777" w:rsidR="009574ED" w:rsidRDefault="009574ED">
            <w:pPr>
              <w:tabs>
                <w:tab w:val="left" w:pos="709"/>
              </w:tabs>
              <w:contextualSpacing w:val="0"/>
              <w:jc w:val="both"/>
              <w:rPr>
                <w:rFonts w:ascii="Calibri" w:eastAsia="Calibri" w:hAnsi="Calibri" w:cs="Calibri"/>
                <w:sz w:val="22"/>
                <w:szCs w:val="22"/>
              </w:rPr>
            </w:pPr>
          </w:p>
        </w:tc>
      </w:tr>
      <w:tr w:rsidR="009574ED" w14:paraId="75BACD1C" w14:textId="77777777">
        <w:tc>
          <w:tcPr>
            <w:tcW w:w="851" w:type="dxa"/>
          </w:tcPr>
          <w:p w14:paraId="7FBF9B8E" w14:textId="77777777" w:rsidR="009574ED" w:rsidRDefault="0008683C">
            <w:pPr>
              <w:tabs>
                <w:tab w:val="left" w:pos="709"/>
              </w:tabs>
              <w:contextualSpacing w:val="0"/>
              <w:jc w:val="center"/>
              <w:rPr>
                <w:rFonts w:ascii="Calibri" w:eastAsia="Calibri" w:hAnsi="Calibri" w:cs="Calibri"/>
                <w:b/>
              </w:rPr>
            </w:pPr>
            <w:r>
              <w:rPr>
                <w:rFonts w:ascii="Calibri" w:eastAsia="Calibri" w:hAnsi="Calibri" w:cs="Calibri"/>
                <w:b/>
              </w:rPr>
              <w:t>16.</w:t>
            </w:r>
          </w:p>
        </w:tc>
        <w:tc>
          <w:tcPr>
            <w:tcW w:w="9497" w:type="dxa"/>
          </w:tcPr>
          <w:p w14:paraId="74BF9B6E" w14:textId="77777777" w:rsidR="009574ED" w:rsidRDefault="0008683C">
            <w:pPr>
              <w:tabs>
                <w:tab w:val="left" w:pos="709"/>
              </w:tabs>
              <w:contextualSpacing w:val="0"/>
              <w:jc w:val="both"/>
              <w:rPr>
                <w:rFonts w:ascii="Calibri" w:eastAsia="Calibri" w:hAnsi="Calibri" w:cs="Calibri"/>
              </w:rPr>
            </w:pPr>
            <w:r>
              <w:rPr>
                <w:rFonts w:ascii="Calibri" w:eastAsia="Calibri" w:hAnsi="Calibri" w:cs="Calibri"/>
                <w:b/>
              </w:rPr>
              <w:t>Criminal Allegations</w:t>
            </w:r>
          </w:p>
        </w:tc>
      </w:tr>
      <w:tr w:rsidR="009574ED" w14:paraId="41337274" w14:textId="77777777">
        <w:tc>
          <w:tcPr>
            <w:tcW w:w="851" w:type="dxa"/>
          </w:tcPr>
          <w:p w14:paraId="1A5B98A5"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46FBB3F4" w14:textId="77777777" w:rsidR="009574ED" w:rsidRDefault="009574ED">
            <w:pPr>
              <w:tabs>
                <w:tab w:val="left" w:pos="709"/>
              </w:tabs>
              <w:contextualSpacing w:val="0"/>
              <w:jc w:val="both"/>
              <w:rPr>
                <w:rFonts w:ascii="Calibri" w:eastAsia="Calibri" w:hAnsi="Calibri" w:cs="Calibri"/>
                <w:sz w:val="22"/>
                <w:szCs w:val="22"/>
              </w:rPr>
            </w:pPr>
          </w:p>
        </w:tc>
      </w:tr>
      <w:tr w:rsidR="009574ED" w14:paraId="44179DCA" w14:textId="77777777">
        <w:tc>
          <w:tcPr>
            <w:tcW w:w="851" w:type="dxa"/>
          </w:tcPr>
          <w:p w14:paraId="6DBAABAC"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16.1</w:t>
            </w:r>
          </w:p>
        </w:tc>
        <w:tc>
          <w:tcPr>
            <w:tcW w:w="9497" w:type="dxa"/>
          </w:tcPr>
          <w:p w14:paraId="2D58D607"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Shark Swimming Club Ltd shall treat allegations of criminal activity very seriously. Any allegation of a criminal offence will be reported to Swim Ireland and the appropriate policing body.</w:t>
            </w:r>
          </w:p>
        </w:tc>
      </w:tr>
      <w:tr w:rsidR="009574ED" w14:paraId="159A6FAC" w14:textId="77777777">
        <w:tc>
          <w:tcPr>
            <w:tcW w:w="851" w:type="dxa"/>
          </w:tcPr>
          <w:p w14:paraId="590D20A7"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67AA9170" w14:textId="77777777" w:rsidR="009574ED" w:rsidRDefault="009574ED">
            <w:pPr>
              <w:tabs>
                <w:tab w:val="left" w:pos="709"/>
              </w:tabs>
              <w:contextualSpacing w:val="0"/>
              <w:jc w:val="both"/>
              <w:rPr>
                <w:rFonts w:ascii="Calibri" w:eastAsia="Calibri" w:hAnsi="Calibri" w:cs="Calibri"/>
                <w:sz w:val="22"/>
                <w:szCs w:val="22"/>
              </w:rPr>
            </w:pPr>
          </w:p>
        </w:tc>
      </w:tr>
      <w:tr w:rsidR="009574ED" w14:paraId="3779A839" w14:textId="77777777">
        <w:tc>
          <w:tcPr>
            <w:tcW w:w="851" w:type="dxa"/>
          </w:tcPr>
          <w:p w14:paraId="60BAE83B" w14:textId="77777777" w:rsidR="009574ED" w:rsidRDefault="0008683C">
            <w:pPr>
              <w:tabs>
                <w:tab w:val="left" w:pos="709"/>
              </w:tabs>
              <w:contextualSpacing w:val="0"/>
              <w:jc w:val="center"/>
              <w:rPr>
                <w:rFonts w:ascii="Calibri" w:eastAsia="Calibri" w:hAnsi="Calibri" w:cs="Calibri"/>
                <w:b/>
              </w:rPr>
            </w:pPr>
            <w:r>
              <w:rPr>
                <w:rFonts w:ascii="Calibri" w:eastAsia="Calibri" w:hAnsi="Calibri" w:cs="Calibri"/>
                <w:b/>
              </w:rPr>
              <w:t>17.</w:t>
            </w:r>
          </w:p>
        </w:tc>
        <w:tc>
          <w:tcPr>
            <w:tcW w:w="9497" w:type="dxa"/>
          </w:tcPr>
          <w:p w14:paraId="7D6C1BF6" w14:textId="77777777" w:rsidR="009574ED" w:rsidRDefault="0008683C">
            <w:pPr>
              <w:tabs>
                <w:tab w:val="left" w:pos="709"/>
              </w:tabs>
              <w:contextualSpacing w:val="0"/>
              <w:jc w:val="both"/>
              <w:rPr>
                <w:rFonts w:ascii="Calibri" w:eastAsia="Calibri" w:hAnsi="Calibri" w:cs="Calibri"/>
              </w:rPr>
            </w:pPr>
            <w:r>
              <w:rPr>
                <w:rFonts w:ascii="Calibri" w:eastAsia="Calibri" w:hAnsi="Calibri" w:cs="Calibri"/>
                <w:b/>
              </w:rPr>
              <w:t>Data Protection</w:t>
            </w:r>
          </w:p>
        </w:tc>
      </w:tr>
      <w:tr w:rsidR="009574ED" w14:paraId="3DB1E895" w14:textId="77777777">
        <w:tc>
          <w:tcPr>
            <w:tcW w:w="851" w:type="dxa"/>
          </w:tcPr>
          <w:p w14:paraId="51377649"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57C1B7B8" w14:textId="77777777" w:rsidR="009574ED" w:rsidRDefault="009574ED">
            <w:pPr>
              <w:tabs>
                <w:tab w:val="left" w:pos="709"/>
              </w:tabs>
              <w:contextualSpacing w:val="0"/>
              <w:jc w:val="both"/>
              <w:rPr>
                <w:rFonts w:ascii="Calibri" w:eastAsia="Calibri" w:hAnsi="Calibri" w:cs="Calibri"/>
                <w:sz w:val="22"/>
                <w:szCs w:val="22"/>
              </w:rPr>
            </w:pPr>
          </w:p>
        </w:tc>
      </w:tr>
      <w:tr w:rsidR="009574ED" w14:paraId="58783C86" w14:textId="77777777">
        <w:tc>
          <w:tcPr>
            <w:tcW w:w="851" w:type="dxa"/>
          </w:tcPr>
          <w:p w14:paraId="6D3474B1" w14:textId="77777777" w:rsidR="009574ED" w:rsidRDefault="0008683C">
            <w:pPr>
              <w:tabs>
                <w:tab w:val="left" w:pos="709"/>
              </w:tabs>
              <w:ind w:left="-108" w:right="-108"/>
              <w:contextualSpacing w:val="0"/>
              <w:jc w:val="center"/>
              <w:rPr>
                <w:rFonts w:ascii="Calibri" w:eastAsia="Calibri" w:hAnsi="Calibri" w:cs="Calibri"/>
                <w:sz w:val="22"/>
                <w:szCs w:val="22"/>
              </w:rPr>
            </w:pPr>
            <w:r>
              <w:rPr>
                <w:rFonts w:ascii="Calibri" w:eastAsia="Calibri" w:hAnsi="Calibri" w:cs="Calibri"/>
                <w:sz w:val="22"/>
                <w:szCs w:val="22"/>
              </w:rPr>
              <w:t>17.1</w:t>
            </w:r>
          </w:p>
        </w:tc>
        <w:tc>
          <w:tcPr>
            <w:tcW w:w="9497" w:type="dxa"/>
          </w:tcPr>
          <w:p w14:paraId="106D9EF8" w14:textId="77777777" w:rsidR="009574ED" w:rsidRDefault="0008683C">
            <w:pPr>
              <w:tabs>
                <w:tab w:val="left" w:pos="709"/>
              </w:tabs>
              <w:contextualSpacing w:val="0"/>
              <w:jc w:val="both"/>
              <w:rPr>
                <w:rFonts w:ascii="Calibri" w:eastAsia="Calibri" w:hAnsi="Calibri" w:cs="Calibri"/>
                <w:sz w:val="22"/>
                <w:szCs w:val="22"/>
              </w:rPr>
            </w:pPr>
            <w:r>
              <w:rPr>
                <w:rFonts w:ascii="Calibri" w:eastAsia="Calibri" w:hAnsi="Calibri" w:cs="Calibri"/>
                <w:sz w:val="22"/>
                <w:szCs w:val="22"/>
              </w:rPr>
              <w:t>The club hereby adopts The Swim Ireland data protection policy as amended by Swim Ireland from time to time.</w:t>
            </w:r>
          </w:p>
        </w:tc>
      </w:tr>
      <w:tr w:rsidR="009574ED" w14:paraId="58A12A64" w14:textId="77777777">
        <w:tc>
          <w:tcPr>
            <w:tcW w:w="851" w:type="dxa"/>
          </w:tcPr>
          <w:p w14:paraId="17B6D5DF"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5C3782C8" w14:textId="77777777" w:rsidR="009574ED" w:rsidRDefault="009574ED">
            <w:pPr>
              <w:tabs>
                <w:tab w:val="left" w:pos="709"/>
              </w:tabs>
              <w:contextualSpacing w:val="0"/>
              <w:jc w:val="both"/>
              <w:rPr>
                <w:rFonts w:ascii="Calibri" w:eastAsia="Calibri" w:hAnsi="Calibri" w:cs="Calibri"/>
                <w:sz w:val="22"/>
                <w:szCs w:val="22"/>
              </w:rPr>
            </w:pPr>
          </w:p>
        </w:tc>
      </w:tr>
      <w:tr w:rsidR="009574ED" w14:paraId="47B3B2FC" w14:textId="77777777">
        <w:tc>
          <w:tcPr>
            <w:tcW w:w="851" w:type="dxa"/>
          </w:tcPr>
          <w:p w14:paraId="39E42235" w14:textId="77777777" w:rsidR="009574ED" w:rsidRDefault="009574ED">
            <w:pPr>
              <w:tabs>
                <w:tab w:val="left" w:pos="709"/>
              </w:tabs>
              <w:ind w:left="-108" w:right="-108"/>
              <w:contextualSpacing w:val="0"/>
              <w:jc w:val="center"/>
              <w:rPr>
                <w:rFonts w:ascii="Calibri" w:eastAsia="Calibri" w:hAnsi="Calibri" w:cs="Calibri"/>
              </w:rPr>
            </w:pPr>
          </w:p>
        </w:tc>
        <w:tc>
          <w:tcPr>
            <w:tcW w:w="9497" w:type="dxa"/>
          </w:tcPr>
          <w:p w14:paraId="000129F8" w14:textId="77777777" w:rsidR="009574ED" w:rsidRDefault="009574ED">
            <w:pPr>
              <w:tabs>
                <w:tab w:val="left" w:pos="709"/>
              </w:tabs>
              <w:contextualSpacing w:val="0"/>
              <w:jc w:val="both"/>
              <w:rPr>
                <w:rFonts w:ascii="Calibri" w:eastAsia="Calibri" w:hAnsi="Calibri" w:cs="Calibri"/>
                <w:b/>
              </w:rPr>
            </w:pPr>
          </w:p>
        </w:tc>
      </w:tr>
      <w:tr w:rsidR="009574ED" w14:paraId="371AB65A" w14:textId="77777777">
        <w:tc>
          <w:tcPr>
            <w:tcW w:w="851" w:type="dxa"/>
          </w:tcPr>
          <w:p w14:paraId="53E6479C"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4456201C" w14:textId="77777777" w:rsidR="009574ED" w:rsidRDefault="009574ED">
            <w:pPr>
              <w:tabs>
                <w:tab w:val="left" w:pos="709"/>
              </w:tabs>
              <w:contextualSpacing w:val="0"/>
              <w:jc w:val="both"/>
              <w:rPr>
                <w:rFonts w:ascii="Calibri" w:eastAsia="Calibri" w:hAnsi="Calibri" w:cs="Calibri"/>
                <w:sz w:val="22"/>
                <w:szCs w:val="22"/>
              </w:rPr>
            </w:pPr>
          </w:p>
        </w:tc>
      </w:tr>
      <w:tr w:rsidR="009574ED" w14:paraId="71B12BA3" w14:textId="77777777">
        <w:tc>
          <w:tcPr>
            <w:tcW w:w="851" w:type="dxa"/>
          </w:tcPr>
          <w:p w14:paraId="16D26EEB"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21F5E725" w14:textId="77777777" w:rsidR="009574ED" w:rsidRDefault="009574ED">
            <w:pPr>
              <w:tabs>
                <w:tab w:val="left" w:pos="709"/>
              </w:tabs>
              <w:contextualSpacing w:val="0"/>
              <w:jc w:val="both"/>
              <w:rPr>
                <w:rFonts w:ascii="Calibri" w:eastAsia="Calibri" w:hAnsi="Calibri" w:cs="Calibri"/>
                <w:sz w:val="22"/>
                <w:szCs w:val="22"/>
              </w:rPr>
            </w:pPr>
          </w:p>
        </w:tc>
      </w:tr>
      <w:tr w:rsidR="009574ED" w14:paraId="53F1B9B9" w14:textId="77777777">
        <w:tc>
          <w:tcPr>
            <w:tcW w:w="851" w:type="dxa"/>
          </w:tcPr>
          <w:p w14:paraId="34E40B12" w14:textId="77777777" w:rsidR="009574ED" w:rsidRDefault="009574ED">
            <w:pPr>
              <w:tabs>
                <w:tab w:val="left" w:pos="709"/>
              </w:tabs>
              <w:ind w:left="-108" w:right="-108"/>
              <w:contextualSpacing w:val="0"/>
              <w:jc w:val="center"/>
              <w:rPr>
                <w:rFonts w:ascii="Calibri" w:eastAsia="Calibri" w:hAnsi="Calibri" w:cs="Calibri"/>
                <w:sz w:val="22"/>
                <w:szCs w:val="22"/>
              </w:rPr>
            </w:pPr>
          </w:p>
        </w:tc>
        <w:tc>
          <w:tcPr>
            <w:tcW w:w="9497" w:type="dxa"/>
          </w:tcPr>
          <w:p w14:paraId="2B8978F3" w14:textId="77777777" w:rsidR="009574ED" w:rsidRDefault="009574ED">
            <w:pPr>
              <w:tabs>
                <w:tab w:val="left" w:pos="709"/>
              </w:tabs>
              <w:contextualSpacing w:val="0"/>
              <w:jc w:val="both"/>
              <w:rPr>
                <w:rFonts w:ascii="Calibri" w:eastAsia="Calibri" w:hAnsi="Calibri" w:cs="Calibri"/>
                <w:sz w:val="22"/>
                <w:szCs w:val="22"/>
              </w:rPr>
            </w:pPr>
          </w:p>
        </w:tc>
      </w:tr>
    </w:tbl>
    <w:p w14:paraId="7B6ED7ED" w14:textId="77777777" w:rsidR="009574ED" w:rsidRDefault="009574ED">
      <w:pPr>
        <w:tabs>
          <w:tab w:val="left" w:pos="709"/>
        </w:tabs>
        <w:jc w:val="both"/>
        <w:rPr>
          <w:rFonts w:ascii="Calibri" w:eastAsia="Calibri" w:hAnsi="Calibri" w:cs="Calibri"/>
          <w:sz w:val="22"/>
          <w:szCs w:val="22"/>
        </w:rPr>
      </w:pPr>
    </w:p>
    <w:sectPr w:rsidR="009574ED">
      <w:headerReference w:type="default" r:id="rId9"/>
      <w:footerReference w:type="default" r:id="rId10"/>
      <w:headerReference w:type="first" r:id="rId11"/>
      <w:footerReference w:type="first" r:id="rId12"/>
      <w:pgSz w:w="11906" w:h="16838"/>
      <w:pgMar w:top="851" w:right="991" w:bottom="993" w:left="156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D0B80" w14:textId="77777777" w:rsidR="00C93DB5" w:rsidRDefault="00C93DB5">
      <w:r>
        <w:separator/>
      </w:r>
    </w:p>
  </w:endnote>
  <w:endnote w:type="continuationSeparator" w:id="0">
    <w:p w14:paraId="48437F47" w14:textId="77777777" w:rsidR="00C93DB5" w:rsidRDefault="00C93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04415" w14:textId="77777777" w:rsidR="009574ED" w:rsidRDefault="009574ED">
    <w:pPr>
      <w:tabs>
        <w:tab w:val="center" w:pos="4153"/>
        <w:tab w:val="right" w:pos="8306"/>
      </w:tabs>
      <w:rPr>
        <w:rFonts w:ascii="Calibri" w:eastAsia="Calibri" w:hAnsi="Calibri" w:cs="Calibri"/>
        <w:color w:val="C0C0C0"/>
      </w:rPr>
    </w:pPr>
  </w:p>
  <w:p w14:paraId="30F0A6BB" w14:textId="77777777" w:rsidR="009574ED" w:rsidRDefault="009574ED">
    <w:pPr>
      <w:tabs>
        <w:tab w:val="center" w:pos="4153"/>
        <w:tab w:val="right" w:pos="8306"/>
      </w:tabs>
      <w:spacing w:after="13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D1716" w14:textId="77777777" w:rsidR="009574ED" w:rsidRDefault="009574ED">
    <w:pPr>
      <w:spacing w:line="360" w:lineRule="auto"/>
      <w:jc w:val="both"/>
      <w:rPr>
        <w:rFonts w:ascii="Calibri" w:eastAsia="Calibri" w:hAnsi="Calibri" w:cs="Calibri"/>
        <w:sz w:val="18"/>
        <w:szCs w:val="18"/>
      </w:rPr>
    </w:pPr>
  </w:p>
  <w:p w14:paraId="4FAB8CBF" w14:textId="77777777" w:rsidR="009574ED" w:rsidRDefault="009574ED">
    <w:pPr>
      <w:tabs>
        <w:tab w:val="center" w:pos="4153"/>
        <w:tab w:val="right" w:pos="8306"/>
      </w:tabs>
      <w:spacing w:after="13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3C1A1" w14:textId="77777777" w:rsidR="00C93DB5" w:rsidRDefault="00C93DB5">
      <w:r>
        <w:separator/>
      </w:r>
    </w:p>
  </w:footnote>
  <w:footnote w:type="continuationSeparator" w:id="0">
    <w:p w14:paraId="59445EC6" w14:textId="77777777" w:rsidR="00C93DB5" w:rsidRDefault="00C93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ABB9" w14:textId="77777777" w:rsidR="009574ED" w:rsidRDefault="009574ED">
    <w:pPr>
      <w:tabs>
        <w:tab w:val="center" w:pos="4320"/>
        <w:tab w:val="right" w:pos="8640"/>
      </w:tabs>
      <w:spacing w:before="70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BCAD" w14:textId="77777777" w:rsidR="009574ED" w:rsidRDefault="009574ED">
    <w:pPr>
      <w:tabs>
        <w:tab w:val="center" w:pos="4320"/>
        <w:tab w:val="right" w:pos="8640"/>
      </w:tabs>
      <w:spacing w:before="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39B"/>
    <w:multiLevelType w:val="multilevel"/>
    <w:tmpl w:val="719A8C9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19B340C"/>
    <w:multiLevelType w:val="multilevel"/>
    <w:tmpl w:val="C00653A4"/>
    <w:lvl w:ilvl="0">
      <w:start w:val="1"/>
      <w:numFmt w:val="bullet"/>
      <w:lvlText w:val="●"/>
      <w:lvlJc w:val="left"/>
      <w:pPr>
        <w:ind w:left="720" w:firstLine="360"/>
      </w:pPr>
      <w:rPr>
        <w:rFonts w:ascii="Arial" w:eastAsia="Arial" w:hAnsi="Arial" w:cs="Arial"/>
        <w:sz w:val="22"/>
        <w:szCs w:val="22"/>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15:restartNumberingAfterBreak="0">
    <w:nsid w:val="0A114E92"/>
    <w:multiLevelType w:val="multilevel"/>
    <w:tmpl w:val="0D385A3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10774A4D"/>
    <w:multiLevelType w:val="multilevel"/>
    <w:tmpl w:val="6872623E"/>
    <w:lvl w:ilvl="0">
      <w:start w:val="1"/>
      <w:numFmt w:val="bullet"/>
      <w:lvlText w:val="●"/>
      <w:lvlJc w:val="left"/>
      <w:pPr>
        <w:ind w:left="720" w:firstLine="360"/>
      </w:pPr>
      <w:rPr>
        <w:rFonts w:ascii="Arial" w:eastAsia="Arial" w:hAnsi="Arial" w:cs="Arial"/>
      </w:rPr>
    </w:lvl>
    <w:lvl w:ilvl="1">
      <w:start w:val="1"/>
      <w:numFmt w:val="bullet"/>
      <w:lvlText w:val="●"/>
      <w:lvlJc w:val="left"/>
      <w:pPr>
        <w:ind w:left="1080" w:firstLine="720"/>
      </w:pPr>
      <w:rPr>
        <w:rFonts w:ascii="Arial" w:eastAsia="Arial" w:hAnsi="Arial" w:cs="Arial"/>
      </w:rPr>
    </w:lvl>
    <w:lvl w:ilvl="2">
      <w:start w:val="1"/>
      <w:numFmt w:val="lowerRoman"/>
      <w:lvlText w:val="%3)"/>
      <w:lvlJc w:val="left"/>
      <w:pPr>
        <w:ind w:left="1440" w:firstLine="1080"/>
      </w:pPr>
    </w:lvl>
    <w:lvl w:ilvl="3">
      <w:start w:val="1"/>
      <w:numFmt w:val="decimal"/>
      <w:lvlText w:val="(%4)"/>
      <w:lvlJc w:val="left"/>
      <w:pPr>
        <w:ind w:left="1800" w:firstLine="1440"/>
      </w:pPr>
    </w:lvl>
    <w:lvl w:ilvl="4">
      <w:start w:val="1"/>
      <w:numFmt w:val="lowerLetter"/>
      <w:lvlText w:val="(%5)"/>
      <w:lvlJc w:val="left"/>
      <w:pPr>
        <w:ind w:left="2160" w:firstLine="1800"/>
      </w:pPr>
    </w:lvl>
    <w:lvl w:ilvl="5">
      <w:start w:val="1"/>
      <w:numFmt w:val="lowerRoman"/>
      <w:lvlText w:val="(%6)"/>
      <w:lvlJc w:val="left"/>
      <w:pPr>
        <w:ind w:left="2520" w:firstLine="2160"/>
      </w:pPr>
    </w:lvl>
    <w:lvl w:ilvl="6">
      <w:start w:val="1"/>
      <w:numFmt w:val="decimal"/>
      <w:lvlText w:val="%7."/>
      <w:lvlJc w:val="left"/>
      <w:pPr>
        <w:ind w:left="2880" w:firstLine="2520"/>
      </w:pPr>
      <w:rPr>
        <w:b/>
      </w:rPr>
    </w:lvl>
    <w:lvl w:ilvl="7">
      <w:start w:val="1"/>
      <w:numFmt w:val="lowerLetter"/>
      <w:lvlText w:val="%8."/>
      <w:lvlJc w:val="left"/>
      <w:pPr>
        <w:ind w:left="3240" w:firstLine="2880"/>
      </w:pPr>
    </w:lvl>
    <w:lvl w:ilvl="8">
      <w:start w:val="1"/>
      <w:numFmt w:val="lowerRoman"/>
      <w:lvlText w:val="%9."/>
      <w:lvlJc w:val="left"/>
      <w:pPr>
        <w:ind w:left="3600" w:firstLine="3240"/>
      </w:pPr>
    </w:lvl>
  </w:abstractNum>
  <w:abstractNum w:abstractNumId="4" w15:restartNumberingAfterBreak="0">
    <w:nsid w:val="13D161F1"/>
    <w:multiLevelType w:val="multilevel"/>
    <w:tmpl w:val="3AAEA94E"/>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5" w15:restartNumberingAfterBreak="0">
    <w:nsid w:val="192557BA"/>
    <w:multiLevelType w:val="multilevel"/>
    <w:tmpl w:val="77EE8676"/>
    <w:lvl w:ilvl="0">
      <w:start w:val="1"/>
      <w:numFmt w:val="bullet"/>
      <w:lvlText w:val="●"/>
      <w:lvlJc w:val="left"/>
      <w:pPr>
        <w:ind w:left="1440" w:firstLine="1080"/>
      </w:pPr>
      <w:rPr>
        <w:rFonts w:ascii="Arial" w:eastAsia="Arial" w:hAnsi="Arial" w:cs="Arial"/>
        <w:sz w:val="22"/>
        <w:szCs w:val="22"/>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15:restartNumberingAfterBreak="0">
    <w:nsid w:val="1C297F73"/>
    <w:multiLevelType w:val="multilevel"/>
    <w:tmpl w:val="4E068A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64F4D35"/>
    <w:multiLevelType w:val="multilevel"/>
    <w:tmpl w:val="4D5057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8755199"/>
    <w:multiLevelType w:val="multilevel"/>
    <w:tmpl w:val="3E640706"/>
    <w:lvl w:ilvl="0">
      <w:start w:val="1"/>
      <w:numFmt w:val="bullet"/>
      <w:lvlText w:val="●"/>
      <w:lvlJc w:val="left"/>
      <w:pPr>
        <w:ind w:left="720" w:firstLine="360"/>
      </w:pPr>
      <w:rPr>
        <w:rFonts w:ascii="Arial" w:eastAsia="Arial" w:hAnsi="Arial" w:cs="Arial"/>
      </w:rPr>
    </w:lvl>
    <w:lvl w:ilvl="1">
      <w:start w:val="1"/>
      <w:numFmt w:val="bullet"/>
      <w:lvlText w:val="●"/>
      <w:lvlJc w:val="left"/>
      <w:pPr>
        <w:ind w:left="1080" w:firstLine="720"/>
      </w:pPr>
      <w:rPr>
        <w:rFonts w:ascii="Arial" w:eastAsia="Arial" w:hAnsi="Arial" w:cs="Arial"/>
      </w:rPr>
    </w:lvl>
    <w:lvl w:ilvl="2">
      <w:start w:val="1"/>
      <w:numFmt w:val="lowerRoman"/>
      <w:lvlText w:val="%3)"/>
      <w:lvlJc w:val="left"/>
      <w:pPr>
        <w:ind w:left="1440" w:firstLine="1080"/>
      </w:pPr>
    </w:lvl>
    <w:lvl w:ilvl="3">
      <w:start w:val="1"/>
      <w:numFmt w:val="decimal"/>
      <w:lvlText w:val="(%4)"/>
      <w:lvlJc w:val="left"/>
      <w:pPr>
        <w:ind w:left="1800" w:firstLine="1440"/>
      </w:pPr>
    </w:lvl>
    <w:lvl w:ilvl="4">
      <w:start w:val="1"/>
      <w:numFmt w:val="lowerLetter"/>
      <w:lvlText w:val="(%5)"/>
      <w:lvlJc w:val="left"/>
      <w:pPr>
        <w:ind w:left="2160" w:firstLine="1800"/>
      </w:pPr>
    </w:lvl>
    <w:lvl w:ilvl="5">
      <w:start w:val="1"/>
      <w:numFmt w:val="lowerRoman"/>
      <w:lvlText w:val="(%6)"/>
      <w:lvlJc w:val="left"/>
      <w:pPr>
        <w:ind w:left="2520" w:firstLine="2160"/>
      </w:pPr>
    </w:lvl>
    <w:lvl w:ilvl="6">
      <w:start w:val="1"/>
      <w:numFmt w:val="decimal"/>
      <w:lvlText w:val="%7."/>
      <w:lvlJc w:val="left"/>
      <w:pPr>
        <w:ind w:left="2880" w:firstLine="2520"/>
      </w:pPr>
      <w:rPr>
        <w:b/>
      </w:rPr>
    </w:lvl>
    <w:lvl w:ilvl="7">
      <w:start w:val="1"/>
      <w:numFmt w:val="lowerLetter"/>
      <w:lvlText w:val="%8."/>
      <w:lvlJc w:val="left"/>
      <w:pPr>
        <w:ind w:left="3240" w:firstLine="2880"/>
      </w:pPr>
    </w:lvl>
    <w:lvl w:ilvl="8">
      <w:start w:val="1"/>
      <w:numFmt w:val="lowerRoman"/>
      <w:lvlText w:val="%9."/>
      <w:lvlJc w:val="left"/>
      <w:pPr>
        <w:ind w:left="3600" w:firstLine="3240"/>
      </w:pPr>
    </w:lvl>
  </w:abstractNum>
  <w:abstractNum w:abstractNumId="9" w15:restartNumberingAfterBreak="0">
    <w:nsid w:val="37811A47"/>
    <w:multiLevelType w:val="multilevel"/>
    <w:tmpl w:val="888AA6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4E4C1026"/>
    <w:multiLevelType w:val="multilevel"/>
    <w:tmpl w:val="76DA19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4F967159"/>
    <w:multiLevelType w:val="multilevel"/>
    <w:tmpl w:val="768E8BB6"/>
    <w:lvl w:ilvl="0">
      <w:start w:val="1"/>
      <w:numFmt w:val="bullet"/>
      <w:lvlText w:val="●"/>
      <w:lvlJc w:val="left"/>
      <w:pPr>
        <w:ind w:left="720" w:firstLine="360"/>
      </w:pPr>
      <w:rPr>
        <w:rFonts w:ascii="Arial" w:eastAsia="Arial" w:hAnsi="Arial" w:cs="Arial"/>
      </w:rPr>
    </w:lvl>
    <w:lvl w:ilvl="1">
      <w:start w:val="1"/>
      <w:numFmt w:val="bullet"/>
      <w:lvlText w:val="●"/>
      <w:lvlJc w:val="left"/>
      <w:pPr>
        <w:ind w:left="1080" w:firstLine="720"/>
      </w:pPr>
      <w:rPr>
        <w:rFonts w:ascii="Arial" w:eastAsia="Arial" w:hAnsi="Arial" w:cs="Arial"/>
      </w:rPr>
    </w:lvl>
    <w:lvl w:ilvl="2">
      <w:start w:val="1"/>
      <w:numFmt w:val="lowerRoman"/>
      <w:lvlText w:val="%3)"/>
      <w:lvlJc w:val="left"/>
      <w:pPr>
        <w:ind w:left="1440" w:firstLine="1080"/>
      </w:pPr>
    </w:lvl>
    <w:lvl w:ilvl="3">
      <w:start w:val="1"/>
      <w:numFmt w:val="decimal"/>
      <w:lvlText w:val="(%4)"/>
      <w:lvlJc w:val="left"/>
      <w:pPr>
        <w:ind w:left="1800" w:firstLine="1440"/>
      </w:pPr>
    </w:lvl>
    <w:lvl w:ilvl="4">
      <w:start w:val="1"/>
      <w:numFmt w:val="lowerLetter"/>
      <w:lvlText w:val="(%5)"/>
      <w:lvlJc w:val="left"/>
      <w:pPr>
        <w:ind w:left="2160" w:firstLine="1800"/>
      </w:pPr>
    </w:lvl>
    <w:lvl w:ilvl="5">
      <w:start w:val="1"/>
      <w:numFmt w:val="lowerRoman"/>
      <w:lvlText w:val="(%6)"/>
      <w:lvlJc w:val="left"/>
      <w:pPr>
        <w:ind w:left="2520" w:firstLine="2160"/>
      </w:pPr>
    </w:lvl>
    <w:lvl w:ilvl="6">
      <w:start w:val="1"/>
      <w:numFmt w:val="decimal"/>
      <w:lvlText w:val="%7."/>
      <w:lvlJc w:val="left"/>
      <w:pPr>
        <w:ind w:left="2880" w:firstLine="2520"/>
      </w:pPr>
      <w:rPr>
        <w:b/>
      </w:rPr>
    </w:lvl>
    <w:lvl w:ilvl="7">
      <w:start w:val="1"/>
      <w:numFmt w:val="lowerLetter"/>
      <w:lvlText w:val="%8."/>
      <w:lvlJc w:val="left"/>
      <w:pPr>
        <w:ind w:left="3240" w:firstLine="2880"/>
      </w:pPr>
    </w:lvl>
    <w:lvl w:ilvl="8">
      <w:start w:val="1"/>
      <w:numFmt w:val="lowerRoman"/>
      <w:lvlText w:val="%9."/>
      <w:lvlJc w:val="left"/>
      <w:pPr>
        <w:ind w:left="3600" w:firstLine="3240"/>
      </w:pPr>
    </w:lvl>
  </w:abstractNum>
  <w:abstractNum w:abstractNumId="12" w15:restartNumberingAfterBreak="0">
    <w:nsid w:val="59473CCA"/>
    <w:multiLevelType w:val="hybridMultilevel"/>
    <w:tmpl w:val="BBE49C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BCA797C"/>
    <w:multiLevelType w:val="multilevel"/>
    <w:tmpl w:val="98AC87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9"/>
  </w:num>
  <w:num w:numId="3">
    <w:abstractNumId w:val="4"/>
  </w:num>
  <w:num w:numId="4">
    <w:abstractNumId w:val="10"/>
  </w:num>
  <w:num w:numId="5">
    <w:abstractNumId w:val="6"/>
  </w:num>
  <w:num w:numId="6">
    <w:abstractNumId w:val="0"/>
  </w:num>
  <w:num w:numId="7">
    <w:abstractNumId w:val="2"/>
  </w:num>
  <w:num w:numId="8">
    <w:abstractNumId w:val="11"/>
  </w:num>
  <w:num w:numId="9">
    <w:abstractNumId w:val="8"/>
  </w:num>
  <w:num w:numId="10">
    <w:abstractNumId w:val="13"/>
  </w:num>
  <w:num w:numId="11">
    <w:abstractNumId w:val="5"/>
  </w:num>
  <w:num w:numId="12">
    <w:abstractNumId w:val="1"/>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4ED"/>
    <w:rsid w:val="00001CC7"/>
    <w:rsid w:val="00073206"/>
    <w:rsid w:val="0008683C"/>
    <w:rsid w:val="003D0DDC"/>
    <w:rsid w:val="006F78E2"/>
    <w:rsid w:val="009574ED"/>
    <w:rsid w:val="009A4703"/>
    <w:rsid w:val="00A13469"/>
    <w:rsid w:val="00AC249C"/>
    <w:rsid w:val="00B0748D"/>
    <w:rsid w:val="00C10004"/>
    <w:rsid w:val="00C53351"/>
    <w:rsid w:val="00C5577B"/>
    <w:rsid w:val="00C93DB5"/>
    <w:rsid w:val="00D903B9"/>
    <w:rsid w:val="00E54AA8"/>
    <w:rsid w:val="00F128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CAAAC"/>
  <w15:docId w15:val="{B7310BDF-F159-4C9D-AE0E-A4FF15F9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IE" w:eastAsia="en-I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spacing w:after="90"/>
      <w:outlineLvl w:val="2"/>
    </w:pPr>
    <w:rPr>
      <w:b/>
      <w:color w:val="666666"/>
      <w:sz w:val="18"/>
      <w:szCs w:val="1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16" w:type="dxa"/>
        <w:left w:w="216" w:type="dxa"/>
        <w:bottom w:w="216" w:type="dxa"/>
        <w:right w:w="216"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rsid w:val="00073206"/>
    <w:pPr>
      <w:ind w:left="720"/>
      <w:contextualSpacing/>
    </w:pPr>
  </w:style>
  <w:style w:type="paragraph" w:styleId="BalloonText">
    <w:name w:val="Balloon Text"/>
    <w:basedOn w:val="Normal"/>
    <w:link w:val="BalloonTextChar"/>
    <w:uiPriority w:val="99"/>
    <w:semiHidden/>
    <w:unhideWhenUsed/>
    <w:rsid w:val="00E54A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mireland.i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4324</Words>
  <Characters>24649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Hilary Jennings</dc:creator>
  <cp:lastModifiedBy>Seamus Lennon</cp:lastModifiedBy>
  <cp:revision>4</cp:revision>
  <cp:lastPrinted>2020-01-24T15:24:00Z</cp:lastPrinted>
  <dcterms:created xsi:type="dcterms:W3CDTF">2021-10-12T19:54:00Z</dcterms:created>
  <dcterms:modified xsi:type="dcterms:W3CDTF">2022-01-24T13:38:00Z</dcterms:modified>
</cp:coreProperties>
</file>