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9D09EF9" w:rsidR="001664F7" w:rsidRDefault="00E26818">
      <w:pPr>
        <w:spacing w:before="30" w:line="270" w:lineRule="auto"/>
        <w:ind w:left="419" w:right="735"/>
        <w:jc w:val="center"/>
        <w:rPr>
          <w:sz w:val="23"/>
          <w:szCs w:val="23"/>
        </w:rPr>
      </w:pPr>
      <w:r>
        <w:rPr>
          <w:noProof/>
          <w:sz w:val="23"/>
          <w:szCs w:val="23"/>
        </w:rPr>
        <w:drawing>
          <wp:inline distT="0" distB="0" distL="0" distR="0" wp14:anchorId="4D9C1993" wp14:editId="3465C326">
            <wp:extent cx="2371725" cy="1304925"/>
            <wp:effectExtent l="0" t="0" r="9525" b="9525"/>
            <wp:docPr id="2057275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275270" name="Picture 2057275270"/>
                    <pic:cNvPicPr/>
                  </pic:nvPicPr>
                  <pic:blipFill>
                    <a:blip r:embed="rId5">
                      <a:extLst>
                        <a:ext uri="{28A0092B-C50C-407E-A947-70E740481C1C}">
                          <a14:useLocalDpi xmlns:a14="http://schemas.microsoft.com/office/drawing/2010/main" val="0"/>
                        </a:ext>
                      </a:extLst>
                    </a:blip>
                    <a:stretch>
                      <a:fillRect/>
                    </a:stretch>
                  </pic:blipFill>
                  <pic:spPr>
                    <a:xfrm>
                      <a:off x="0" y="0"/>
                      <a:ext cx="2371725" cy="1304925"/>
                    </a:xfrm>
                    <a:prstGeom prst="rect">
                      <a:avLst/>
                    </a:prstGeom>
                  </pic:spPr>
                </pic:pic>
              </a:graphicData>
            </a:graphic>
          </wp:inline>
        </w:drawing>
      </w:r>
      <w:r>
        <w:rPr>
          <w:sz w:val="23"/>
          <w:szCs w:val="23"/>
        </w:rPr>
        <w:br/>
      </w:r>
    </w:p>
    <w:p w14:paraId="00000003" w14:textId="77777777" w:rsidR="001664F7" w:rsidRDefault="00000000">
      <w:pPr>
        <w:pStyle w:val="Title"/>
        <w:ind w:firstLine="685"/>
      </w:pPr>
      <w:r>
        <w:t xml:space="preserve">BY-LAWS/TERMS AND CONDITIONS </w:t>
      </w:r>
      <w:r>
        <w:rPr>
          <w:color w:val="1A1A1A"/>
        </w:rPr>
        <w:t xml:space="preserve">OF </w:t>
      </w:r>
      <w:r>
        <w:t>MEMBERSHIP</w:t>
      </w:r>
    </w:p>
    <w:p w14:paraId="00000004" w14:textId="77777777" w:rsidR="001664F7" w:rsidRDefault="00000000">
      <w:pPr>
        <w:spacing w:line="310" w:lineRule="auto"/>
        <w:ind w:left="729" w:right="316"/>
        <w:jc w:val="center"/>
        <w:rPr>
          <w:sz w:val="23"/>
          <w:szCs w:val="23"/>
        </w:rPr>
      </w:pPr>
      <w:r>
        <w:rPr>
          <w:b/>
          <w:sz w:val="23"/>
          <w:szCs w:val="23"/>
        </w:rPr>
        <w:t xml:space="preserve">Approved by the club </w:t>
      </w:r>
      <w:r w:rsidRPr="00E26818">
        <w:rPr>
          <w:bCs/>
          <w:sz w:val="23"/>
          <w:szCs w:val="23"/>
        </w:rPr>
        <w:t>committee</w:t>
      </w:r>
      <w:r>
        <w:rPr>
          <w:b/>
          <w:sz w:val="23"/>
          <w:szCs w:val="23"/>
        </w:rPr>
        <w:t xml:space="preserve"> 9th November 2018, </w:t>
      </w:r>
      <w:r>
        <w:rPr>
          <w:sz w:val="23"/>
          <w:szCs w:val="23"/>
        </w:rPr>
        <w:t>amended 23rd December 2023.</w:t>
      </w:r>
    </w:p>
    <w:p w14:paraId="00000005" w14:textId="77777777" w:rsidR="001664F7" w:rsidRDefault="00000000">
      <w:pPr>
        <w:spacing w:line="276" w:lineRule="auto"/>
        <w:ind w:left="537"/>
        <w:rPr>
          <w:b/>
          <w:sz w:val="23"/>
          <w:szCs w:val="23"/>
        </w:rPr>
      </w:pPr>
      <w:r>
        <w:rPr>
          <w:b/>
          <w:color w:val="69B6CD"/>
          <w:sz w:val="23"/>
          <w:szCs w:val="23"/>
        </w:rPr>
        <w:t>CLUB MEMBERSHIP SUBSCRIPTION &amp; Swim England REGISTRATION</w:t>
      </w:r>
    </w:p>
    <w:p w14:paraId="00000006" w14:textId="77777777" w:rsidR="001664F7" w:rsidRDefault="00000000">
      <w:pPr>
        <w:numPr>
          <w:ilvl w:val="0"/>
          <w:numId w:val="2"/>
        </w:numPr>
        <w:pBdr>
          <w:top w:val="nil"/>
          <w:left w:val="nil"/>
          <w:bottom w:val="nil"/>
          <w:right w:val="nil"/>
          <w:between w:val="nil"/>
        </w:pBdr>
        <w:tabs>
          <w:tab w:val="left" w:pos="885"/>
        </w:tabs>
        <w:spacing w:line="274" w:lineRule="auto"/>
        <w:ind w:left="885" w:hanging="353"/>
        <w:jc w:val="both"/>
        <w:rPr>
          <w:b/>
          <w:color w:val="000000"/>
          <w:sz w:val="23"/>
          <w:szCs w:val="23"/>
        </w:rPr>
      </w:pPr>
      <w:r>
        <w:rPr>
          <w:b/>
          <w:color w:val="000000"/>
          <w:sz w:val="23"/>
          <w:szCs w:val="23"/>
        </w:rPr>
        <w:t xml:space="preserve">Stowmarket Swimming Club ("Club” </w:t>
      </w:r>
      <w:proofErr w:type="spellStart"/>
      <w:proofErr w:type="gramStart"/>
      <w:r>
        <w:rPr>
          <w:b/>
          <w:color w:val="000000"/>
          <w:sz w:val="23"/>
          <w:szCs w:val="23"/>
        </w:rPr>
        <w:t>or“</w:t>
      </w:r>
      <w:proofErr w:type="gramEnd"/>
      <w:r>
        <w:rPr>
          <w:b/>
          <w:color w:val="000000"/>
          <w:sz w:val="23"/>
          <w:szCs w:val="23"/>
        </w:rPr>
        <w:t>the</w:t>
      </w:r>
      <w:proofErr w:type="spellEnd"/>
      <w:r>
        <w:rPr>
          <w:b/>
          <w:color w:val="000000"/>
          <w:sz w:val="23"/>
          <w:szCs w:val="23"/>
        </w:rPr>
        <w:t xml:space="preserve"> Club”) Membership </w:t>
      </w:r>
      <w:r>
        <w:rPr>
          <w:color w:val="000000"/>
          <w:sz w:val="23"/>
          <w:szCs w:val="23"/>
        </w:rPr>
        <w:t xml:space="preserve">runs from </w:t>
      </w:r>
      <w:r>
        <w:rPr>
          <w:b/>
          <w:color w:val="000000"/>
          <w:sz w:val="23"/>
          <w:szCs w:val="23"/>
        </w:rPr>
        <w:t xml:space="preserve">1st January </w:t>
      </w:r>
      <w:r>
        <w:rPr>
          <w:color w:val="000000"/>
          <w:sz w:val="23"/>
          <w:szCs w:val="23"/>
        </w:rPr>
        <w:t xml:space="preserve">to </w:t>
      </w:r>
      <w:r>
        <w:rPr>
          <w:b/>
          <w:color w:val="000000"/>
          <w:sz w:val="23"/>
          <w:szCs w:val="23"/>
        </w:rPr>
        <w:t>31st December.</w:t>
      </w:r>
    </w:p>
    <w:p w14:paraId="00000007" w14:textId="77777777" w:rsidR="001664F7" w:rsidRDefault="00000000">
      <w:pPr>
        <w:numPr>
          <w:ilvl w:val="0"/>
          <w:numId w:val="2"/>
        </w:numPr>
        <w:pBdr>
          <w:top w:val="nil"/>
          <w:left w:val="nil"/>
          <w:bottom w:val="nil"/>
          <w:right w:val="nil"/>
          <w:between w:val="nil"/>
        </w:pBdr>
        <w:tabs>
          <w:tab w:val="left" w:pos="897"/>
        </w:tabs>
        <w:spacing w:line="274" w:lineRule="auto"/>
        <w:ind w:left="897" w:hanging="366"/>
        <w:jc w:val="both"/>
        <w:rPr>
          <w:color w:val="000000"/>
          <w:sz w:val="23"/>
          <w:szCs w:val="23"/>
        </w:rPr>
      </w:pPr>
      <w:r>
        <w:rPr>
          <w:b/>
          <w:color w:val="000000"/>
          <w:sz w:val="23"/>
          <w:szCs w:val="23"/>
        </w:rPr>
        <w:t xml:space="preserve">Club Membership </w:t>
      </w:r>
      <w:r>
        <w:rPr>
          <w:color w:val="000000"/>
          <w:sz w:val="23"/>
          <w:szCs w:val="23"/>
        </w:rPr>
        <w:t xml:space="preserve">is payable on joining and thereafter </w:t>
      </w:r>
      <w:r>
        <w:rPr>
          <w:b/>
          <w:color w:val="000000"/>
          <w:sz w:val="23"/>
          <w:szCs w:val="23"/>
        </w:rPr>
        <w:t xml:space="preserve">ANNUALLY, </w:t>
      </w:r>
      <w:r>
        <w:rPr>
          <w:color w:val="000000"/>
          <w:sz w:val="23"/>
          <w:szCs w:val="23"/>
        </w:rPr>
        <w:t>u</w:t>
      </w:r>
      <w:r>
        <w:rPr>
          <w:sz w:val="23"/>
          <w:szCs w:val="23"/>
        </w:rPr>
        <w:t>sually</w:t>
      </w:r>
      <w:r>
        <w:rPr>
          <w:color w:val="000000"/>
          <w:sz w:val="23"/>
          <w:szCs w:val="23"/>
        </w:rPr>
        <w:t xml:space="preserve"> on 1st February.</w:t>
      </w:r>
    </w:p>
    <w:p w14:paraId="00000008" w14:textId="77777777" w:rsidR="001664F7" w:rsidRDefault="00000000">
      <w:pPr>
        <w:numPr>
          <w:ilvl w:val="0"/>
          <w:numId w:val="2"/>
        </w:numPr>
        <w:pBdr>
          <w:top w:val="nil"/>
          <w:left w:val="nil"/>
          <w:bottom w:val="nil"/>
          <w:right w:val="nil"/>
          <w:between w:val="nil"/>
        </w:pBdr>
        <w:tabs>
          <w:tab w:val="left" w:pos="890"/>
          <w:tab w:val="left" w:pos="896"/>
        </w:tabs>
        <w:spacing w:before="6" w:line="230" w:lineRule="auto"/>
        <w:ind w:left="890" w:right="102" w:hanging="359"/>
        <w:jc w:val="both"/>
        <w:rPr>
          <w:color w:val="000000"/>
          <w:sz w:val="23"/>
          <w:szCs w:val="23"/>
        </w:rPr>
      </w:pPr>
      <w:r>
        <w:rPr>
          <w:b/>
          <w:color w:val="000000"/>
          <w:sz w:val="23"/>
          <w:szCs w:val="23"/>
        </w:rPr>
        <w:tab/>
        <w:t xml:space="preserve">All swimmers </w:t>
      </w:r>
      <w:r>
        <w:rPr>
          <w:color w:val="000000"/>
          <w:sz w:val="23"/>
          <w:szCs w:val="23"/>
        </w:rPr>
        <w:t xml:space="preserve">must be fully paid members of Stowmarket Swimming Club. Club Membership includes CAT 1 or CAT 2 </w:t>
      </w:r>
      <w:r>
        <w:rPr>
          <w:i/>
          <w:color w:val="000000"/>
          <w:sz w:val="23"/>
          <w:szCs w:val="23"/>
        </w:rPr>
        <w:t xml:space="preserve">Swim England </w:t>
      </w:r>
      <w:r>
        <w:rPr>
          <w:color w:val="000000"/>
          <w:sz w:val="23"/>
          <w:szCs w:val="23"/>
        </w:rPr>
        <w:t xml:space="preserve">(formerly the Amateur Swimming Association, or ASA) registration and Suffolk/East Region </w:t>
      </w:r>
      <w:r>
        <w:rPr>
          <w:i/>
          <w:color w:val="000000"/>
          <w:sz w:val="23"/>
          <w:szCs w:val="23"/>
        </w:rPr>
        <w:t xml:space="preserve">Swim England </w:t>
      </w:r>
      <w:r>
        <w:rPr>
          <w:color w:val="000000"/>
          <w:sz w:val="23"/>
          <w:szCs w:val="23"/>
        </w:rPr>
        <w:t xml:space="preserve">fees, to comply with </w:t>
      </w:r>
      <w:r>
        <w:rPr>
          <w:i/>
          <w:color w:val="000000"/>
          <w:sz w:val="23"/>
          <w:szCs w:val="23"/>
        </w:rPr>
        <w:t xml:space="preserve">Swim England </w:t>
      </w:r>
      <w:r>
        <w:rPr>
          <w:color w:val="000000"/>
          <w:sz w:val="23"/>
          <w:szCs w:val="23"/>
        </w:rPr>
        <w:t>regulations.</w:t>
      </w:r>
    </w:p>
    <w:p w14:paraId="00000009" w14:textId="77777777" w:rsidR="001664F7" w:rsidRDefault="00000000">
      <w:pPr>
        <w:numPr>
          <w:ilvl w:val="0"/>
          <w:numId w:val="2"/>
        </w:numPr>
        <w:pBdr>
          <w:top w:val="nil"/>
          <w:left w:val="nil"/>
          <w:bottom w:val="nil"/>
          <w:right w:val="nil"/>
          <w:between w:val="nil"/>
        </w:pBdr>
        <w:tabs>
          <w:tab w:val="left" w:pos="890"/>
        </w:tabs>
        <w:spacing w:before="10" w:line="232" w:lineRule="auto"/>
        <w:ind w:left="890" w:right="123" w:hanging="361"/>
        <w:jc w:val="both"/>
        <w:rPr>
          <w:color w:val="000000"/>
          <w:sz w:val="23"/>
          <w:szCs w:val="23"/>
        </w:rPr>
      </w:pPr>
      <w:r>
        <w:rPr>
          <w:b/>
          <w:color w:val="000000"/>
          <w:sz w:val="23"/>
          <w:szCs w:val="23"/>
        </w:rPr>
        <w:t xml:space="preserve">Committee Members, Volunteers </w:t>
      </w:r>
      <w:r>
        <w:rPr>
          <w:color w:val="000000"/>
          <w:sz w:val="23"/>
          <w:szCs w:val="23"/>
        </w:rPr>
        <w:t xml:space="preserve">and </w:t>
      </w:r>
      <w:r>
        <w:rPr>
          <w:b/>
          <w:color w:val="000000"/>
          <w:sz w:val="23"/>
          <w:szCs w:val="23"/>
        </w:rPr>
        <w:t xml:space="preserve">Officials </w:t>
      </w:r>
      <w:r>
        <w:rPr>
          <w:color w:val="000000"/>
          <w:sz w:val="23"/>
          <w:szCs w:val="23"/>
        </w:rPr>
        <w:t xml:space="preserve">must be fully paid members of Stowmarket Swimming Club. Club membership includes CAT 3 </w:t>
      </w:r>
      <w:r>
        <w:rPr>
          <w:i/>
          <w:color w:val="000000"/>
          <w:sz w:val="23"/>
          <w:szCs w:val="23"/>
        </w:rPr>
        <w:t xml:space="preserve">Swim England </w:t>
      </w:r>
      <w:r>
        <w:rPr>
          <w:color w:val="000000"/>
          <w:sz w:val="23"/>
          <w:szCs w:val="23"/>
        </w:rPr>
        <w:t xml:space="preserve">registration to comply with Swim </w:t>
      </w:r>
      <w:r>
        <w:rPr>
          <w:i/>
          <w:color w:val="000000"/>
          <w:sz w:val="23"/>
          <w:szCs w:val="23"/>
        </w:rPr>
        <w:t xml:space="preserve">England </w:t>
      </w:r>
      <w:r>
        <w:rPr>
          <w:color w:val="000000"/>
          <w:sz w:val="23"/>
          <w:szCs w:val="23"/>
        </w:rPr>
        <w:t>regulations.</w:t>
      </w:r>
    </w:p>
    <w:p w14:paraId="0000000A" w14:textId="77777777" w:rsidR="001664F7" w:rsidRDefault="00000000">
      <w:pPr>
        <w:spacing w:before="12" w:line="230" w:lineRule="auto"/>
        <w:ind w:left="893" w:right="117" w:hanging="361"/>
        <w:jc w:val="both"/>
        <w:rPr>
          <w:sz w:val="23"/>
          <w:szCs w:val="23"/>
        </w:rPr>
      </w:pPr>
      <w:r>
        <w:rPr>
          <w:sz w:val="23"/>
          <w:szCs w:val="23"/>
        </w:rPr>
        <w:t xml:space="preserve">S. </w:t>
      </w:r>
      <w:r>
        <w:rPr>
          <w:b/>
          <w:sz w:val="23"/>
          <w:szCs w:val="23"/>
        </w:rPr>
        <w:t xml:space="preserve">Poolside Spectators </w:t>
      </w:r>
      <w:r>
        <w:rPr>
          <w:sz w:val="23"/>
          <w:szCs w:val="23"/>
        </w:rPr>
        <w:t xml:space="preserve">must be fully paid members of Stowmarket Swimming Club to comply with Leisure Centre and Swim England requirements. Club Membership includes CAT 3 </w:t>
      </w:r>
      <w:r>
        <w:rPr>
          <w:i/>
          <w:sz w:val="23"/>
          <w:szCs w:val="23"/>
        </w:rPr>
        <w:t xml:space="preserve">Swim England </w:t>
      </w:r>
      <w:r>
        <w:rPr>
          <w:sz w:val="23"/>
          <w:szCs w:val="23"/>
        </w:rPr>
        <w:t xml:space="preserve">registration to comply with </w:t>
      </w:r>
      <w:r>
        <w:rPr>
          <w:i/>
          <w:sz w:val="23"/>
          <w:szCs w:val="23"/>
        </w:rPr>
        <w:t xml:space="preserve">Swim England </w:t>
      </w:r>
      <w:r>
        <w:rPr>
          <w:sz w:val="23"/>
          <w:szCs w:val="23"/>
        </w:rPr>
        <w:t>regulations.</w:t>
      </w:r>
    </w:p>
    <w:p w14:paraId="0000000B" w14:textId="77777777" w:rsidR="001664F7" w:rsidRDefault="00000000">
      <w:pPr>
        <w:numPr>
          <w:ilvl w:val="0"/>
          <w:numId w:val="1"/>
        </w:numPr>
        <w:pBdr>
          <w:top w:val="nil"/>
          <w:left w:val="nil"/>
          <w:bottom w:val="nil"/>
          <w:right w:val="nil"/>
          <w:between w:val="nil"/>
        </w:pBdr>
        <w:tabs>
          <w:tab w:val="left" w:pos="896"/>
          <w:tab w:val="left" w:pos="898"/>
        </w:tabs>
        <w:spacing w:before="2" w:line="232" w:lineRule="auto"/>
        <w:ind w:right="129"/>
        <w:jc w:val="both"/>
        <w:rPr>
          <w:color w:val="000000"/>
          <w:sz w:val="23"/>
          <w:szCs w:val="23"/>
        </w:rPr>
      </w:pPr>
      <w:r>
        <w:rPr>
          <w:color w:val="000000"/>
          <w:sz w:val="23"/>
          <w:szCs w:val="23"/>
        </w:rPr>
        <w:t>Any parent or guardian of a member under the age of 18 years must be a member of the Club in order to attend and participate in the Club's Annual General Meeting.</w:t>
      </w:r>
    </w:p>
    <w:p w14:paraId="0000000C" w14:textId="77777777" w:rsidR="001664F7" w:rsidRDefault="00000000">
      <w:pPr>
        <w:numPr>
          <w:ilvl w:val="0"/>
          <w:numId w:val="1"/>
        </w:numPr>
        <w:pBdr>
          <w:top w:val="nil"/>
          <w:left w:val="nil"/>
          <w:bottom w:val="nil"/>
          <w:right w:val="nil"/>
          <w:between w:val="nil"/>
        </w:pBdr>
        <w:tabs>
          <w:tab w:val="left" w:pos="883"/>
          <w:tab w:val="left" w:pos="898"/>
        </w:tabs>
        <w:spacing w:before="10" w:line="232" w:lineRule="auto"/>
        <w:ind w:right="126" w:hanging="376"/>
        <w:jc w:val="both"/>
        <w:rPr>
          <w:color w:val="000000"/>
          <w:sz w:val="23"/>
          <w:szCs w:val="23"/>
        </w:rPr>
      </w:pPr>
      <w:proofErr w:type="gramStart"/>
      <w:r>
        <w:rPr>
          <w:color w:val="000000"/>
          <w:sz w:val="23"/>
          <w:szCs w:val="23"/>
        </w:rPr>
        <w:t>Swimmers</w:t>
      </w:r>
      <w:proofErr w:type="gramEnd"/>
      <w:r>
        <w:rPr>
          <w:color w:val="000000"/>
          <w:sz w:val="23"/>
          <w:szCs w:val="23"/>
        </w:rPr>
        <w:t xml:space="preserve"> age 9 years and over and likely to compete by the end of the calendar year (excluding non- competitive Masters and specific individuals by agreement) must hold CAT 2 </w:t>
      </w:r>
      <w:r>
        <w:rPr>
          <w:i/>
          <w:color w:val="000000"/>
          <w:sz w:val="23"/>
          <w:szCs w:val="23"/>
        </w:rPr>
        <w:t xml:space="preserve">Swim England </w:t>
      </w:r>
      <w:r>
        <w:rPr>
          <w:color w:val="000000"/>
          <w:sz w:val="23"/>
          <w:szCs w:val="23"/>
        </w:rPr>
        <w:t>registration.</w:t>
      </w:r>
    </w:p>
    <w:p w14:paraId="0000000D" w14:textId="77777777" w:rsidR="001664F7" w:rsidRDefault="00000000">
      <w:pPr>
        <w:numPr>
          <w:ilvl w:val="0"/>
          <w:numId w:val="1"/>
        </w:numPr>
        <w:pBdr>
          <w:top w:val="nil"/>
          <w:left w:val="nil"/>
          <w:bottom w:val="nil"/>
          <w:right w:val="nil"/>
          <w:between w:val="nil"/>
        </w:pBdr>
        <w:tabs>
          <w:tab w:val="left" w:pos="893"/>
          <w:tab w:val="left" w:pos="898"/>
        </w:tabs>
        <w:spacing w:before="3" w:line="232" w:lineRule="auto"/>
        <w:ind w:right="116" w:hanging="367"/>
        <w:jc w:val="both"/>
        <w:rPr>
          <w:color w:val="000000"/>
          <w:sz w:val="23"/>
          <w:szCs w:val="23"/>
        </w:rPr>
      </w:pPr>
      <w:r>
        <w:rPr>
          <w:color w:val="000000"/>
          <w:sz w:val="23"/>
          <w:szCs w:val="23"/>
        </w:rPr>
        <w:t xml:space="preserve">Members will not be registered with </w:t>
      </w:r>
      <w:proofErr w:type="spellStart"/>
      <w:r>
        <w:rPr>
          <w:color w:val="000000"/>
          <w:sz w:val="23"/>
          <w:szCs w:val="23"/>
        </w:rPr>
        <w:t>Sw</w:t>
      </w:r>
      <w:proofErr w:type="spellEnd"/>
      <w:r>
        <w:rPr>
          <w:color w:val="000000"/>
          <w:sz w:val="23"/>
          <w:szCs w:val="23"/>
        </w:rPr>
        <w:t xml:space="preserve">/m </w:t>
      </w:r>
      <w:r>
        <w:rPr>
          <w:i/>
          <w:color w:val="000000"/>
          <w:sz w:val="23"/>
          <w:szCs w:val="23"/>
        </w:rPr>
        <w:t xml:space="preserve">England </w:t>
      </w:r>
      <w:r>
        <w:rPr>
          <w:color w:val="000000"/>
          <w:sz w:val="23"/>
          <w:szCs w:val="23"/>
        </w:rPr>
        <w:t>until the appropriate membership fee is paid. This may result in swimmers being unable to train or compete until registration is completed.</w:t>
      </w:r>
    </w:p>
    <w:p w14:paraId="0000000E" w14:textId="77777777" w:rsidR="001664F7" w:rsidRDefault="00000000">
      <w:pPr>
        <w:numPr>
          <w:ilvl w:val="0"/>
          <w:numId w:val="1"/>
        </w:numPr>
        <w:pBdr>
          <w:top w:val="nil"/>
          <w:left w:val="nil"/>
          <w:bottom w:val="nil"/>
          <w:right w:val="nil"/>
          <w:between w:val="nil"/>
        </w:pBdr>
        <w:tabs>
          <w:tab w:val="left" w:pos="890"/>
          <w:tab w:val="left" w:pos="893"/>
        </w:tabs>
        <w:spacing w:before="2" w:line="232" w:lineRule="auto"/>
        <w:ind w:left="890" w:right="113" w:hanging="359"/>
        <w:jc w:val="both"/>
        <w:rPr>
          <w:color w:val="000000"/>
          <w:sz w:val="23"/>
          <w:szCs w:val="23"/>
        </w:rPr>
      </w:pPr>
      <w:r>
        <w:rPr>
          <w:color w:val="000000"/>
          <w:sz w:val="23"/>
          <w:szCs w:val="23"/>
        </w:rPr>
        <w:tab/>
        <w:t xml:space="preserve">Members who are already members of another Swim England-affiliated club and wish to be members of the Club must take out </w:t>
      </w:r>
      <w:r>
        <w:rPr>
          <w:i/>
          <w:color w:val="000000"/>
          <w:sz w:val="23"/>
          <w:szCs w:val="23"/>
        </w:rPr>
        <w:t xml:space="preserve">at least </w:t>
      </w:r>
      <w:r>
        <w:rPr>
          <w:color w:val="000000"/>
          <w:sz w:val="23"/>
          <w:szCs w:val="23"/>
        </w:rPr>
        <w:t>the cheapest form of membership of the Club, usually but not necessarily non- swimming (CAT 3.)</w:t>
      </w:r>
    </w:p>
    <w:p w14:paraId="0000000F" w14:textId="77777777" w:rsidR="001664F7" w:rsidRDefault="00000000">
      <w:pPr>
        <w:spacing w:before="4" w:line="274" w:lineRule="auto"/>
        <w:ind w:left="533"/>
        <w:rPr>
          <w:sz w:val="23"/>
          <w:szCs w:val="23"/>
        </w:rPr>
      </w:pPr>
      <w:r>
        <w:rPr>
          <w:b/>
          <w:color w:val="69B6CD"/>
          <w:sz w:val="23"/>
          <w:szCs w:val="23"/>
        </w:rPr>
        <w:t>SQUAD AND COACHING FEES</w:t>
      </w:r>
    </w:p>
    <w:p w14:paraId="00000010" w14:textId="77777777" w:rsidR="001664F7" w:rsidRDefault="00000000">
      <w:pPr>
        <w:numPr>
          <w:ilvl w:val="0"/>
          <w:numId w:val="1"/>
        </w:numPr>
        <w:pBdr>
          <w:top w:val="nil"/>
          <w:left w:val="nil"/>
          <w:bottom w:val="nil"/>
          <w:right w:val="nil"/>
          <w:between w:val="nil"/>
        </w:pBdr>
        <w:tabs>
          <w:tab w:val="left" w:pos="897"/>
          <w:tab w:val="left" w:pos="900"/>
        </w:tabs>
        <w:spacing w:line="232" w:lineRule="auto"/>
        <w:ind w:left="897" w:right="113" w:hanging="362"/>
        <w:jc w:val="both"/>
        <w:rPr>
          <w:color w:val="000000"/>
          <w:sz w:val="23"/>
          <w:szCs w:val="23"/>
        </w:rPr>
      </w:pPr>
      <w:r>
        <w:rPr>
          <w:color w:val="000000"/>
          <w:sz w:val="23"/>
          <w:szCs w:val="23"/>
        </w:rPr>
        <w:t xml:space="preserve">Fees are reviewed and set </w:t>
      </w:r>
      <w:r>
        <w:rPr>
          <w:sz w:val="23"/>
          <w:szCs w:val="23"/>
        </w:rPr>
        <w:t>annually, usually at calendar year end</w:t>
      </w:r>
      <w:r>
        <w:rPr>
          <w:color w:val="000000"/>
          <w:sz w:val="23"/>
          <w:szCs w:val="23"/>
        </w:rPr>
        <w:t xml:space="preserve"> by the Club committee and may be reviewed from time to time throughout the year. Any increases shall be advised to members </w:t>
      </w:r>
      <w:r>
        <w:rPr>
          <w:sz w:val="23"/>
          <w:szCs w:val="23"/>
        </w:rPr>
        <w:t>once agreed by committee</w:t>
      </w:r>
      <w:r>
        <w:rPr>
          <w:color w:val="000000"/>
          <w:sz w:val="23"/>
          <w:szCs w:val="23"/>
        </w:rPr>
        <w:t>.</w:t>
      </w:r>
    </w:p>
    <w:p w14:paraId="00000011" w14:textId="77777777" w:rsidR="001664F7" w:rsidRDefault="00000000">
      <w:pPr>
        <w:numPr>
          <w:ilvl w:val="0"/>
          <w:numId w:val="1"/>
        </w:numPr>
        <w:pBdr>
          <w:top w:val="nil"/>
          <w:left w:val="nil"/>
          <w:bottom w:val="nil"/>
          <w:right w:val="nil"/>
          <w:between w:val="nil"/>
        </w:pBdr>
        <w:tabs>
          <w:tab w:val="left" w:pos="891"/>
          <w:tab w:val="left" w:pos="893"/>
        </w:tabs>
        <w:spacing w:before="2" w:line="232" w:lineRule="auto"/>
        <w:ind w:left="891" w:right="114" w:hanging="363"/>
        <w:jc w:val="both"/>
        <w:rPr>
          <w:color w:val="000000"/>
          <w:sz w:val="23"/>
          <w:szCs w:val="23"/>
        </w:rPr>
      </w:pPr>
      <w:r>
        <w:rPr>
          <w:color w:val="000000"/>
          <w:sz w:val="23"/>
          <w:szCs w:val="23"/>
        </w:rPr>
        <w:tab/>
        <w:t xml:space="preserve">Fees are to be paid to the Club's bank account via </w:t>
      </w:r>
      <w:proofErr w:type="spellStart"/>
      <w:r>
        <w:rPr>
          <w:sz w:val="23"/>
          <w:szCs w:val="23"/>
        </w:rPr>
        <w:t>TeamUnify</w:t>
      </w:r>
      <w:proofErr w:type="spellEnd"/>
      <w:r>
        <w:rPr>
          <w:sz w:val="23"/>
          <w:szCs w:val="23"/>
        </w:rPr>
        <w:t>, the clubs administration system</w:t>
      </w:r>
      <w:r>
        <w:rPr>
          <w:color w:val="000000"/>
          <w:sz w:val="23"/>
          <w:szCs w:val="23"/>
        </w:rPr>
        <w:t xml:space="preserve">. </w:t>
      </w:r>
      <w:proofErr w:type="gramStart"/>
      <w:r>
        <w:rPr>
          <w:color w:val="000000"/>
          <w:sz w:val="23"/>
          <w:szCs w:val="23"/>
        </w:rPr>
        <w:t>Swimmers</w:t>
      </w:r>
      <w:proofErr w:type="gramEnd"/>
      <w:r>
        <w:rPr>
          <w:color w:val="000000"/>
          <w:sz w:val="23"/>
          <w:szCs w:val="23"/>
        </w:rPr>
        <w:t xml:space="preserve"> </w:t>
      </w:r>
      <w:r>
        <w:rPr>
          <w:sz w:val="23"/>
          <w:szCs w:val="23"/>
        </w:rPr>
        <w:t>fees collected</w:t>
      </w:r>
      <w:r>
        <w:rPr>
          <w:color w:val="000000"/>
          <w:sz w:val="23"/>
          <w:szCs w:val="23"/>
        </w:rPr>
        <w:t xml:space="preserve"> by </w:t>
      </w:r>
      <w:proofErr w:type="spellStart"/>
      <w:r>
        <w:rPr>
          <w:sz w:val="23"/>
          <w:szCs w:val="23"/>
        </w:rPr>
        <w:t>TeamUnify</w:t>
      </w:r>
      <w:proofErr w:type="spellEnd"/>
      <w:r>
        <w:rPr>
          <w:color w:val="000000"/>
          <w:sz w:val="23"/>
          <w:szCs w:val="23"/>
        </w:rPr>
        <w:t xml:space="preserve"> will be automatically processed </w:t>
      </w:r>
      <w:r>
        <w:rPr>
          <w:sz w:val="23"/>
          <w:szCs w:val="23"/>
        </w:rPr>
        <w:t>on the first of each month, charging</w:t>
      </w:r>
      <w:r>
        <w:rPr>
          <w:color w:val="000000"/>
          <w:sz w:val="23"/>
          <w:szCs w:val="23"/>
        </w:rPr>
        <w:t xml:space="preserve"> 1/11th of the annual fees each mont</w:t>
      </w:r>
      <w:r>
        <w:rPr>
          <w:sz w:val="23"/>
          <w:szCs w:val="23"/>
        </w:rPr>
        <w:t xml:space="preserve">h. No teaching / training fees are collected during the month of August as the club teaching and training is usually suspended. </w:t>
      </w:r>
    </w:p>
    <w:p w14:paraId="00000012" w14:textId="77777777" w:rsidR="001664F7" w:rsidRDefault="00000000">
      <w:pPr>
        <w:numPr>
          <w:ilvl w:val="0"/>
          <w:numId w:val="1"/>
        </w:numPr>
        <w:pBdr>
          <w:top w:val="nil"/>
          <w:left w:val="nil"/>
          <w:bottom w:val="nil"/>
          <w:right w:val="nil"/>
          <w:between w:val="nil"/>
        </w:pBdr>
        <w:tabs>
          <w:tab w:val="left" w:pos="889"/>
          <w:tab w:val="left" w:pos="898"/>
        </w:tabs>
        <w:spacing w:before="4"/>
        <w:ind w:right="121" w:hanging="370"/>
        <w:jc w:val="both"/>
        <w:rPr>
          <w:color w:val="000000"/>
          <w:sz w:val="23"/>
          <w:szCs w:val="23"/>
        </w:rPr>
      </w:pPr>
      <w:r>
        <w:rPr>
          <w:b/>
          <w:color w:val="000000"/>
          <w:sz w:val="23"/>
          <w:szCs w:val="23"/>
        </w:rPr>
        <w:t xml:space="preserve">Invoices </w:t>
      </w:r>
      <w:r>
        <w:rPr>
          <w:b/>
          <w:sz w:val="23"/>
          <w:szCs w:val="23"/>
        </w:rPr>
        <w:t>are</w:t>
      </w:r>
      <w:r>
        <w:rPr>
          <w:b/>
          <w:color w:val="000000"/>
          <w:sz w:val="23"/>
          <w:szCs w:val="23"/>
        </w:rPr>
        <w:t xml:space="preserve"> issued within </w:t>
      </w:r>
      <w:proofErr w:type="spellStart"/>
      <w:r>
        <w:rPr>
          <w:b/>
          <w:color w:val="000000"/>
          <w:sz w:val="23"/>
          <w:szCs w:val="23"/>
        </w:rPr>
        <w:t>TeamUnify</w:t>
      </w:r>
      <w:proofErr w:type="spellEnd"/>
      <w:r>
        <w:rPr>
          <w:b/>
          <w:color w:val="000000"/>
          <w:sz w:val="23"/>
          <w:szCs w:val="23"/>
        </w:rPr>
        <w:t xml:space="preserve">. </w:t>
      </w:r>
      <w:r>
        <w:rPr>
          <w:sz w:val="23"/>
          <w:szCs w:val="23"/>
        </w:rPr>
        <w:t>This enables account holders to review charges for the month, including any ad-hoc payments incurred; e.g. meet fees</w:t>
      </w:r>
      <w:r>
        <w:rPr>
          <w:b/>
          <w:color w:val="000000"/>
          <w:sz w:val="23"/>
          <w:szCs w:val="23"/>
        </w:rPr>
        <w:t>.</w:t>
      </w:r>
    </w:p>
    <w:p w14:paraId="00000013" w14:textId="77777777" w:rsidR="001664F7" w:rsidRDefault="00000000">
      <w:pPr>
        <w:numPr>
          <w:ilvl w:val="0"/>
          <w:numId w:val="1"/>
        </w:numPr>
        <w:pBdr>
          <w:top w:val="nil"/>
          <w:left w:val="nil"/>
          <w:bottom w:val="nil"/>
          <w:right w:val="nil"/>
          <w:between w:val="nil"/>
        </w:pBdr>
        <w:tabs>
          <w:tab w:val="left" w:pos="896"/>
          <w:tab w:val="left" w:pos="898"/>
        </w:tabs>
        <w:spacing w:line="232" w:lineRule="auto"/>
        <w:ind w:right="116" w:hanging="370"/>
        <w:jc w:val="both"/>
        <w:rPr>
          <w:color w:val="000000"/>
          <w:sz w:val="23"/>
          <w:szCs w:val="23"/>
        </w:rPr>
      </w:pPr>
      <w:r>
        <w:rPr>
          <w:color w:val="000000"/>
          <w:sz w:val="23"/>
          <w:szCs w:val="23"/>
        </w:rPr>
        <w:t>The Club reserves the right to request that fees are paid in full at the start of each term where members have a poor payment history. This will only take place following discussion with the fee payer.</w:t>
      </w:r>
    </w:p>
    <w:p w14:paraId="00000014" w14:textId="77777777" w:rsidR="001664F7" w:rsidRDefault="00000000">
      <w:pPr>
        <w:numPr>
          <w:ilvl w:val="0"/>
          <w:numId w:val="1"/>
        </w:numPr>
        <w:pBdr>
          <w:top w:val="nil"/>
          <w:left w:val="nil"/>
          <w:bottom w:val="nil"/>
          <w:right w:val="nil"/>
          <w:between w:val="nil"/>
        </w:pBdr>
        <w:tabs>
          <w:tab w:val="left" w:pos="889"/>
          <w:tab w:val="left" w:pos="901"/>
        </w:tabs>
        <w:ind w:left="901" w:right="116" w:hanging="372"/>
        <w:jc w:val="both"/>
        <w:rPr>
          <w:color w:val="000000"/>
          <w:sz w:val="23"/>
          <w:szCs w:val="23"/>
        </w:rPr>
      </w:pPr>
      <w:r>
        <w:rPr>
          <w:color w:val="000000"/>
          <w:sz w:val="23"/>
          <w:szCs w:val="23"/>
        </w:rPr>
        <w:t xml:space="preserve">The club reserves the right to apply </w:t>
      </w:r>
      <w:r>
        <w:rPr>
          <w:b/>
          <w:color w:val="000000"/>
          <w:sz w:val="23"/>
          <w:szCs w:val="23"/>
        </w:rPr>
        <w:t xml:space="preserve">a £10.00 Late Payment Fee </w:t>
      </w:r>
      <w:r>
        <w:rPr>
          <w:color w:val="000000"/>
          <w:sz w:val="23"/>
          <w:szCs w:val="23"/>
        </w:rPr>
        <w:t>where payment is not received by the deadlines indicated. Late Payment Fees collected will be added to the Club's Fee Assistance Fund.</w:t>
      </w:r>
    </w:p>
    <w:p w14:paraId="00000015" w14:textId="77777777" w:rsidR="001664F7" w:rsidRDefault="00000000">
      <w:pPr>
        <w:numPr>
          <w:ilvl w:val="0"/>
          <w:numId w:val="1"/>
        </w:numPr>
        <w:pBdr>
          <w:top w:val="nil"/>
          <w:left w:val="nil"/>
          <w:bottom w:val="nil"/>
          <w:right w:val="nil"/>
          <w:between w:val="nil"/>
        </w:pBdr>
        <w:tabs>
          <w:tab w:val="left" w:pos="896"/>
          <w:tab w:val="left" w:pos="898"/>
        </w:tabs>
        <w:spacing w:line="232" w:lineRule="auto"/>
        <w:ind w:right="106" w:hanging="356"/>
        <w:jc w:val="both"/>
        <w:rPr>
          <w:color w:val="000000"/>
          <w:sz w:val="23"/>
          <w:szCs w:val="23"/>
        </w:rPr>
      </w:pPr>
      <w:r>
        <w:rPr>
          <w:color w:val="000000"/>
          <w:sz w:val="23"/>
          <w:szCs w:val="23"/>
        </w:rPr>
        <w:t>Swimmers who fail to pay Membership and/or Squad and Coaching Fees may be excluded from training and competition until all outstanding debts are paid.</w:t>
      </w:r>
    </w:p>
    <w:p w14:paraId="00000016" w14:textId="77777777" w:rsidR="001664F7" w:rsidRDefault="00000000">
      <w:pPr>
        <w:numPr>
          <w:ilvl w:val="0"/>
          <w:numId w:val="1"/>
        </w:numPr>
        <w:pBdr>
          <w:top w:val="nil"/>
          <w:left w:val="nil"/>
          <w:bottom w:val="nil"/>
          <w:right w:val="nil"/>
          <w:between w:val="nil"/>
        </w:pBdr>
        <w:tabs>
          <w:tab w:val="left" w:pos="896"/>
          <w:tab w:val="left" w:pos="899"/>
        </w:tabs>
        <w:spacing w:line="232" w:lineRule="auto"/>
        <w:ind w:left="899" w:right="108" w:hanging="364"/>
        <w:jc w:val="both"/>
        <w:rPr>
          <w:color w:val="000000"/>
          <w:sz w:val="23"/>
          <w:szCs w:val="23"/>
        </w:rPr>
        <w:sectPr w:rsidR="001664F7">
          <w:pgSz w:w="11920" w:h="16840"/>
          <w:pgMar w:top="780" w:right="540" w:bottom="0" w:left="380" w:header="360" w:footer="360" w:gutter="0"/>
          <w:pgNumType w:start="1"/>
          <w:cols w:space="720"/>
        </w:sectPr>
      </w:pPr>
      <w:r>
        <w:rPr>
          <w:color w:val="000000"/>
          <w:sz w:val="23"/>
          <w:szCs w:val="23"/>
        </w:rPr>
        <w:t>The Club considers all legal parents and/or guardians equally responsible for the payment of fees until swimmers reach 18 years of age. All outstanding debts remain recoverable by the Club or its agents.</w:t>
      </w:r>
    </w:p>
    <w:p w14:paraId="00000017" w14:textId="77777777" w:rsidR="001664F7" w:rsidRDefault="00000000">
      <w:pPr>
        <w:spacing w:before="29"/>
        <w:ind w:left="181"/>
        <w:rPr>
          <w:sz w:val="21"/>
          <w:szCs w:val="21"/>
        </w:rPr>
      </w:pPr>
      <w:r>
        <w:rPr>
          <w:b/>
          <w:color w:val="69B6CD"/>
          <w:sz w:val="23"/>
          <w:szCs w:val="23"/>
        </w:rPr>
        <w:lastRenderedPageBreak/>
        <w:t>SQUAD CHANGES</w:t>
      </w:r>
    </w:p>
    <w:p w14:paraId="00000018" w14:textId="77777777" w:rsidR="001664F7" w:rsidRDefault="00000000">
      <w:pPr>
        <w:numPr>
          <w:ilvl w:val="0"/>
          <w:numId w:val="1"/>
        </w:numPr>
        <w:pBdr>
          <w:top w:val="nil"/>
          <w:left w:val="nil"/>
          <w:bottom w:val="nil"/>
          <w:right w:val="nil"/>
          <w:between w:val="nil"/>
        </w:pBdr>
        <w:tabs>
          <w:tab w:val="left" w:pos="538"/>
          <w:tab w:val="left" w:pos="544"/>
        </w:tabs>
        <w:spacing w:before="29" w:line="242" w:lineRule="auto"/>
        <w:ind w:left="538" w:right="463" w:hanging="348"/>
        <w:jc w:val="both"/>
        <w:rPr>
          <w:color w:val="000000"/>
        </w:rPr>
      </w:pPr>
      <w:r>
        <w:rPr>
          <w:color w:val="000000"/>
        </w:rPr>
        <w:t xml:space="preserve">Squad changes usually take place at the start of each term, notwithstanding individual circumstances. The Club will inform swimmers of squad changes prior to the change. It is the responsibility of the fee payer to ensure that they are aware of squad changes and any changes to fees due. </w:t>
      </w:r>
      <w:proofErr w:type="spellStart"/>
      <w:r>
        <w:rPr>
          <w:color w:val="000000"/>
        </w:rPr>
        <w:t>TeamUnify</w:t>
      </w:r>
      <w:proofErr w:type="spellEnd"/>
      <w:r>
        <w:rPr>
          <w:color w:val="000000"/>
        </w:rPr>
        <w:t xml:space="preserve"> will charge correct fees </w:t>
      </w:r>
      <w:r>
        <w:t>for the new</w:t>
      </w:r>
      <w:r>
        <w:rPr>
          <w:color w:val="000000"/>
        </w:rPr>
        <w:t xml:space="preserve"> squad. </w:t>
      </w:r>
    </w:p>
    <w:p w14:paraId="00000019" w14:textId="77777777" w:rsidR="001664F7" w:rsidRDefault="00000000">
      <w:pPr>
        <w:pBdr>
          <w:top w:val="nil"/>
          <w:left w:val="nil"/>
          <w:bottom w:val="nil"/>
          <w:right w:val="nil"/>
          <w:between w:val="nil"/>
        </w:pBdr>
        <w:spacing w:line="266" w:lineRule="auto"/>
        <w:ind w:left="170"/>
        <w:rPr>
          <w:color w:val="000000"/>
        </w:rPr>
      </w:pPr>
      <w:r>
        <w:rPr>
          <w:b/>
          <w:color w:val="69B6CD"/>
          <w:sz w:val="23"/>
          <w:szCs w:val="23"/>
        </w:rPr>
        <w:t>FEE ASSISTANCE</w:t>
      </w:r>
    </w:p>
    <w:p w14:paraId="0000001A" w14:textId="77777777" w:rsidR="001664F7" w:rsidRDefault="00000000">
      <w:pPr>
        <w:numPr>
          <w:ilvl w:val="0"/>
          <w:numId w:val="1"/>
        </w:numPr>
        <w:pBdr>
          <w:top w:val="nil"/>
          <w:left w:val="nil"/>
          <w:bottom w:val="nil"/>
          <w:right w:val="nil"/>
          <w:between w:val="nil"/>
        </w:pBdr>
        <w:tabs>
          <w:tab w:val="left" w:pos="537"/>
          <w:tab w:val="left" w:pos="544"/>
        </w:tabs>
        <w:spacing w:before="19" w:line="244" w:lineRule="auto"/>
        <w:ind w:left="537" w:right="457" w:hanging="354"/>
        <w:jc w:val="both"/>
        <w:rPr>
          <w:color w:val="000000"/>
        </w:rPr>
      </w:pPr>
      <w:r>
        <w:rPr>
          <w:color w:val="000000"/>
        </w:rPr>
        <w:t>The Club holds a small fund to assist with temporary difficulty paying fees or to support disadvantaged swimmers who show potential. Assistance exceeding one term will only be granted by exception. Requests for Fee Assistance must be made in writing to the Treasurer. Requests must be supported by financial evidence. The income of all supporting parents and/or guardians will be taken into account. Fee Assistance will not be granted for Club Membership, outstanding fees due or where assistance is made available from other sources. Fee Assistance is granted at the discretion of the Club as decided by a small sub-committee and needs to be applied for and approved at least annually or as otherwise agreed by the Fee Assistance Sub-Committee. All applications are kept confidential to this sub-committee. Records are retained by the Treasurer only. Anyone wishing to discuss fee assistance in confidence should approach the club treasurer or president.</w:t>
      </w:r>
    </w:p>
    <w:p w14:paraId="0000001B" w14:textId="77777777" w:rsidR="001664F7" w:rsidRDefault="00000000">
      <w:pPr>
        <w:spacing w:before="7"/>
        <w:ind w:left="175"/>
        <w:rPr>
          <w:sz w:val="21"/>
          <w:szCs w:val="21"/>
        </w:rPr>
      </w:pPr>
      <w:r>
        <w:rPr>
          <w:b/>
          <w:color w:val="69B6CD"/>
          <w:sz w:val="23"/>
          <w:szCs w:val="23"/>
        </w:rPr>
        <w:t>ILLNESS &amp; INJURY</w:t>
      </w:r>
    </w:p>
    <w:p w14:paraId="0000001C" w14:textId="77777777" w:rsidR="001664F7" w:rsidRDefault="00000000">
      <w:pPr>
        <w:numPr>
          <w:ilvl w:val="0"/>
          <w:numId w:val="1"/>
        </w:numPr>
        <w:pBdr>
          <w:top w:val="nil"/>
          <w:left w:val="nil"/>
          <w:bottom w:val="nil"/>
          <w:right w:val="nil"/>
          <w:between w:val="nil"/>
        </w:pBdr>
        <w:tabs>
          <w:tab w:val="left" w:pos="533"/>
        </w:tabs>
        <w:spacing w:before="15" w:line="246" w:lineRule="auto"/>
        <w:ind w:left="533" w:right="462" w:hanging="358"/>
        <w:jc w:val="both"/>
        <w:rPr>
          <w:color w:val="000000"/>
        </w:rPr>
      </w:pPr>
      <w:r>
        <w:rPr>
          <w:color w:val="000000"/>
        </w:rPr>
        <w:t>Fees may be waived for periods of illness or injury in excess of one month's duration at the discretion of the Club as approved by the Committee. Applications to waive fees must be made, in writing, to the Membership Secretary. Where a Fee Waiver is granted, the waiver will usually start after ONE month of consecutive absence. For the avoidance of doubt, fees are NOT waived for just one month's absence. Any additional fees paid will be held by the Club and set against future termly fees due. Club Membership must continue to be paid.</w:t>
      </w:r>
    </w:p>
    <w:p w14:paraId="0000001D" w14:textId="77777777" w:rsidR="001664F7" w:rsidRDefault="00000000">
      <w:pPr>
        <w:pBdr>
          <w:top w:val="nil"/>
          <w:left w:val="nil"/>
          <w:bottom w:val="nil"/>
          <w:right w:val="nil"/>
          <w:between w:val="nil"/>
        </w:pBdr>
        <w:spacing w:line="253" w:lineRule="auto"/>
        <w:ind w:left="172"/>
        <w:rPr>
          <w:color w:val="000000"/>
        </w:rPr>
      </w:pPr>
      <w:r>
        <w:rPr>
          <w:b/>
          <w:color w:val="69B6CD"/>
          <w:sz w:val="23"/>
          <w:szCs w:val="23"/>
        </w:rPr>
        <w:t>TERMINATION OF MEMBERSHIP</w:t>
      </w:r>
    </w:p>
    <w:p w14:paraId="0000001E" w14:textId="77777777" w:rsidR="001664F7" w:rsidRDefault="00000000">
      <w:pPr>
        <w:numPr>
          <w:ilvl w:val="0"/>
          <w:numId w:val="1"/>
        </w:numPr>
        <w:pBdr>
          <w:top w:val="nil"/>
          <w:left w:val="nil"/>
          <w:bottom w:val="nil"/>
          <w:right w:val="nil"/>
          <w:between w:val="nil"/>
        </w:pBdr>
        <w:tabs>
          <w:tab w:val="left" w:pos="538"/>
        </w:tabs>
        <w:spacing w:before="12" w:line="244" w:lineRule="auto"/>
        <w:ind w:left="538" w:right="463" w:hanging="355"/>
        <w:jc w:val="both"/>
        <w:rPr>
          <w:color w:val="000000"/>
        </w:rPr>
      </w:pPr>
      <w:r>
        <w:rPr>
          <w:color w:val="000000"/>
        </w:rPr>
        <w:t xml:space="preserve">Swimmers wishing to terminate membership must give at least one month's notice, in writing, to the Club Coach and/or Membership Secretary. The Club reserves the right to charge one month's fees where no notice is given. For the avoidance of doubt, August is treated as a normal month even though no training may occur that month. Departure from </w:t>
      </w:r>
      <w:r>
        <w:t>1st</w:t>
      </w:r>
      <w:r>
        <w:rPr>
          <w:color w:val="000000"/>
        </w:rPr>
        <w:t xml:space="preserve"> September should be advised by 31st</w:t>
      </w:r>
      <w:r>
        <w:t xml:space="preserve"> </w:t>
      </w:r>
      <w:r>
        <w:rPr>
          <w:color w:val="000000"/>
        </w:rPr>
        <w:t xml:space="preserve">July, therefore, in order to avoid a further </w:t>
      </w:r>
      <w:proofErr w:type="gramStart"/>
      <w:r>
        <w:rPr>
          <w:color w:val="000000"/>
        </w:rPr>
        <w:t>month‘</w:t>
      </w:r>
      <w:proofErr w:type="gramEnd"/>
      <w:r>
        <w:rPr>
          <w:color w:val="000000"/>
        </w:rPr>
        <w:t xml:space="preserve">s fees being due. The Club is required to inform the </w:t>
      </w:r>
      <w:r>
        <w:rPr>
          <w:i/>
          <w:color w:val="000000"/>
        </w:rPr>
        <w:t xml:space="preserve">Swim England </w:t>
      </w:r>
      <w:r>
        <w:rPr>
          <w:color w:val="000000"/>
        </w:rPr>
        <w:t xml:space="preserve">of any swimmer who terminates membership with outstanding debts. Under </w:t>
      </w:r>
      <w:r>
        <w:rPr>
          <w:i/>
          <w:color w:val="000000"/>
        </w:rPr>
        <w:t xml:space="preserve">Swim England </w:t>
      </w:r>
      <w:r>
        <w:rPr>
          <w:color w:val="000000"/>
        </w:rPr>
        <w:t>regulations, swimmers are prohibited from joining another club until all outstanding debts are paid.</w:t>
      </w:r>
    </w:p>
    <w:p w14:paraId="0000001F" w14:textId="77777777" w:rsidR="001664F7" w:rsidRDefault="00000000">
      <w:pPr>
        <w:spacing w:before="15"/>
        <w:ind w:left="171"/>
        <w:rPr>
          <w:sz w:val="21"/>
          <w:szCs w:val="21"/>
        </w:rPr>
      </w:pPr>
      <w:r>
        <w:rPr>
          <w:b/>
          <w:color w:val="69B6CD"/>
          <w:sz w:val="23"/>
          <w:szCs w:val="23"/>
        </w:rPr>
        <w:t>DATA PROTECTION</w:t>
      </w:r>
    </w:p>
    <w:p w14:paraId="00000020" w14:textId="0D6C517C" w:rsidR="001664F7" w:rsidRDefault="00000000">
      <w:pPr>
        <w:numPr>
          <w:ilvl w:val="0"/>
          <w:numId w:val="1"/>
        </w:numPr>
        <w:pBdr>
          <w:top w:val="nil"/>
          <w:left w:val="nil"/>
          <w:bottom w:val="nil"/>
          <w:right w:val="nil"/>
          <w:between w:val="nil"/>
        </w:pBdr>
        <w:tabs>
          <w:tab w:val="left" w:pos="606"/>
          <w:tab w:val="left" w:pos="609"/>
        </w:tabs>
        <w:spacing w:before="7" w:line="246" w:lineRule="auto"/>
        <w:ind w:left="609" w:right="464" w:hanging="354"/>
        <w:jc w:val="both"/>
        <w:rPr>
          <w:color w:val="000000"/>
        </w:rPr>
      </w:pPr>
      <w:r>
        <w:rPr>
          <w:color w:val="000000"/>
        </w:rPr>
        <w:t xml:space="preserve">Information requested assists the Club in ensuring the best possible teaching, learning and competing environment for each individual member and helps the Club operate effectively. The Club is affiliated to Swim England and the data gathered by the Club on its membership form(s) is used in registering the member with Swim England. The Club's data protection statement is shown on the Club's website with paper copies </w:t>
      </w:r>
      <w:r>
        <w:rPr>
          <w:color w:val="000000"/>
          <w:sz w:val="21"/>
          <w:szCs w:val="21"/>
        </w:rPr>
        <w:t>available on request. See</w:t>
      </w:r>
      <w:r>
        <w:rPr>
          <w:sz w:val="21"/>
          <w:szCs w:val="21"/>
        </w:rPr>
        <w:t xml:space="preserve"> </w:t>
      </w:r>
      <w:r>
        <w:rPr>
          <w:color w:val="000000"/>
          <w:sz w:val="21"/>
          <w:szCs w:val="21"/>
        </w:rPr>
        <w:t xml:space="preserve">for Swim England's </w:t>
      </w:r>
      <w:r>
        <w:rPr>
          <w:color w:val="000000"/>
        </w:rPr>
        <w:t>data protection notice.</w:t>
      </w:r>
    </w:p>
    <w:p w14:paraId="00000021" w14:textId="16B6E9EC" w:rsidR="001664F7" w:rsidRDefault="00000000">
      <w:pPr>
        <w:numPr>
          <w:ilvl w:val="0"/>
          <w:numId w:val="1"/>
        </w:numPr>
        <w:pBdr>
          <w:top w:val="nil"/>
          <w:left w:val="nil"/>
          <w:bottom w:val="nil"/>
          <w:right w:val="nil"/>
          <w:between w:val="nil"/>
        </w:pBdr>
        <w:tabs>
          <w:tab w:val="left" w:pos="541"/>
          <w:tab w:val="left" w:pos="545"/>
        </w:tabs>
        <w:spacing w:before="2" w:line="244" w:lineRule="auto"/>
        <w:ind w:left="545" w:right="456" w:hanging="362"/>
        <w:jc w:val="both"/>
        <w:rPr>
          <w:color w:val="000000"/>
        </w:rPr>
      </w:pPr>
      <w:r>
        <w:rPr>
          <w:color w:val="000000"/>
        </w:rPr>
        <w:t xml:space="preserve">Photographs may be taken of members by the Club for use in connection with the Club activities, including publication on the Club website, unless otherwise stated in writing by the member or parent/guardian within the </w:t>
      </w:r>
      <w:proofErr w:type="spellStart"/>
      <w:r>
        <w:t>TeamUnify</w:t>
      </w:r>
      <w:proofErr w:type="spellEnd"/>
      <w:r>
        <w:rPr>
          <w:color w:val="000000"/>
        </w:rPr>
        <w:t xml:space="preserve"> Medical Information section, The Club follows Swim England guidance on photography at galas. Guidance can be found at the NSPCC site for child protection in sport:</w:t>
      </w:r>
      <w:r>
        <w:t xml:space="preserve"> </w:t>
      </w:r>
      <w:r w:rsidR="00E26818" w:rsidRPr="00E26818">
        <w:rPr>
          <w:bCs/>
        </w:rPr>
        <w:t>https://thecpsu.org.uk/help-advice/topics/photography/</w:t>
      </w:r>
      <w:r w:rsidRPr="00E26818">
        <w:rPr>
          <w:bCs/>
        </w:rPr>
        <w:t xml:space="preserve"> </w:t>
      </w:r>
      <w:r w:rsidRPr="00E26818">
        <w:rPr>
          <w:bCs/>
          <w:color w:val="000000"/>
        </w:rPr>
        <w:t>The Club, will not be held</w:t>
      </w:r>
      <w:r w:rsidRPr="00E26818">
        <w:rPr>
          <w:bCs/>
        </w:rPr>
        <w:t xml:space="preserve"> </w:t>
      </w:r>
      <w:r w:rsidRPr="00E26818">
        <w:rPr>
          <w:bCs/>
          <w:color w:val="000000"/>
        </w:rPr>
        <w:t>responsible for a</w:t>
      </w:r>
      <w:r>
        <w:rPr>
          <w:color w:val="000000"/>
        </w:rPr>
        <w:t xml:space="preserve">ny photographs taken and/or used without the Club's express </w:t>
      </w:r>
      <w:proofErr w:type="spellStart"/>
      <w:r>
        <w:rPr>
          <w:color w:val="000000"/>
        </w:rPr>
        <w:t>authorisation</w:t>
      </w:r>
      <w:proofErr w:type="spellEnd"/>
      <w:r>
        <w:rPr>
          <w:color w:val="000000"/>
        </w:rPr>
        <w:t xml:space="preserve"> or permission. Such permission can only be granted by the Committee and thereby requires sufficient advance notice.</w:t>
      </w:r>
    </w:p>
    <w:p w14:paraId="00000022" w14:textId="77777777" w:rsidR="001664F7" w:rsidRDefault="00000000">
      <w:pPr>
        <w:spacing w:before="9"/>
        <w:ind w:left="174"/>
        <w:rPr>
          <w:b/>
          <w:color w:val="69B6CD"/>
          <w:sz w:val="23"/>
          <w:szCs w:val="23"/>
        </w:rPr>
      </w:pPr>
      <w:r>
        <w:rPr>
          <w:b/>
          <w:color w:val="69B6CD"/>
          <w:sz w:val="23"/>
          <w:szCs w:val="23"/>
        </w:rPr>
        <w:t>SWIMMERS’ HEALTH</w:t>
      </w:r>
    </w:p>
    <w:p w14:paraId="00000023" w14:textId="77777777" w:rsidR="001664F7" w:rsidRDefault="00000000">
      <w:pPr>
        <w:numPr>
          <w:ilvl w:val="0"/>
          <w:numId w:val="1"/>
        </w:numPr>
        <w:pBdr>
          <w:top w:val="nil"/>
          <w:left w:val="nil"/>
          <w:bottom w:val="nil"/>
          <w:right w:val="nil"/>
          <w:between w:val="nil"/>
        </w:pBdr>
        <w:tabs>
          <w:tab w:val="left" w:pos="466"/>
          <w:tab w:val="left" w:pos="469"/>
        </w:tabs>
        <w:spacing w:before="15" w:line="242" w:lineRule="auto"/>
        <w:ind w:left="466" w:right="460" w:hanging="355"/>
        <w:jc w:val="both"/>
        <w:rPr>
          <w:color w:val="000000"/>
        </w:rPr>
      </w:pPr>
      <w:r>
        <w:rPr>
          <w:color w:val="000000"/>
        </w:rPr>
        <w:t xml:space="preserve">Responsibility for the decision as to whether the swimmer is able to swim resides with the swimmer (if 18 and over) or parent/guardian. Notwithstanding, the club reserves the right to prevent any swimmer from entering the water or insisting they leave the water if there are any concerns over the swimmer's health. If there are any health issues that a member or their parent/guardian feels the club should be aware of they may advise them to the Club. In doing so they give implicit approval to share this information with the coaching and teaching </w:t>
      </w:r>
      <w:r>
        <w:rPr>
          <w:color w:val="000000"/>
          <w:sz w:val="23"/>
          <w:szCs w:val="23"/>
        </w:rPr>
        <w:t>teams.</w:t>
      </w:r>
    </w:p>
    <w:p w14:paraId="00000024" w14:textId="77777777" w:rsidR="001664F7" w:rsidRDefault="00000000">
      <w:pPr>
        <w:numPr>
          <w:ilvl w:val="0"/>
          <w:numId w:val="1"/>
        </w:numPr>
        <w:pBdr>
          <w:top w:val="nil"/>
          <w:left w:val="nil"/>
          <w:bottom w:val="nil"/>
          <w:right w:val="nil"/>
          <w:between w:val="nil"/>
        </w:pBdr>
        <w:tabs>
          <w:tab w:val="left" w:pos="469"/>
          <w:tab w:val="left" w:pos="474"/>
        </w:tabs>
        <w:spacing w:before="1" w:line="244" w:lineRule="auto"/>
        <w:ind w:left="474" w:right="465" w:hanging="363"/>
        <w:jc w:val="both"/>
        <w:rPr>
          <w:color w:val="000000"/>
        </w:rPr>
      </w:pPr>
      <w:r>
        <w:rPr>
          <w:color w:val="000000"/>
        </w:rPr>
        <w:t xml:space="preserve">In case they are needed, parents and guardians of swimmers under nine years of age should remain in the leisure </w:t>
      </w:r>
      <w:proofErr w:type="spellStart"/>
      <w:r>
        <w:rPr>
          <w:color w:val="000000"/>
        </w:rPr>
        <w:t>centre</w:t>
      </w:r>
      <w:proofErr w:type="spellEnd"/>
      <w:r>
        <w:rPr>
          <w:color w:val="000000"/>
        </w:rPr>
        <w:t xml:space="preserve"> while their child is swimming.</w:t>
      </w:r>
    </w:p>
    <w:p w14:paraId="00000025" w14:textId="77777777" w:rsidR="001664F7" w:rsidRDefault="00000000">
      <w:pPr>
        <w:spacing w:before="9"/>
        <w:ind w:left="177"/>
        <w:rPr>
          <w:sz w:val="21"/>
          <w:szCs w:val="21"/>
        </w:rPr>
      </w:pPr>
      <w:r>
        <w:rPr>
          <w:b/>
          <w:color w:val="69B6CD"/>
          <w:sz w:val="23"/>
          <w:szCs w:val="23"/>
        </w:rPr>
        <w:t>ADVERTISING</w:t>
      </w:r>
    </w:p>
    <w:p w14:paraId="00000026" w14:textId="77777777" w:rsidR="001664F7" w:rsidRDefault="00000000">
      <w:pPr>
        <w:numPr>
          <w:ilvl w:val="0"/>
          <w:numId w:val="1"/>
        </w:numPr>
        <w:pBdr>
          <w:top w:val="nil"/>
          <w:left w:val="nil"/>
          <w:bottom w:val="nil"/>
          <w:right w:val="nil"/>
          <w:between w:val="nil"/>
        </w:pBdr>
        <w:tabs>
          <w:tab w:val="left" w:pos="465"/>
          <w:tab w:val="left" w:pos="473"/>
        </w:tabs>
        <w:spacing w:before="8" w:line="244" w:lineRule="auto"/>
        <w:ind w:left="473" w:right="466"/>
        <w:jc w:val="both"/>
        <w:rPr>
          <w:color w:val="000000"/>
        </w:rPr>
      </w:pPr>
      <w:r>
        <w:rPr>
          <w:color w:val="000000"/>
        </w:rPr>
        <w:t>The Club cannot accept any advertising of any type of a political or religious nature nor can the services advertised compete with anything offered by or within the Mid-Suffolk Leisure Centre. All advertising requires the approval of the Club committee which is not required to give reasons for any decline.</w:t>
      </w:r>
    </w:p>
    <w:p w14:paraId="00000027" w14:textId="77777777" w:rsidR="001664F7" w:rsidRDefault="00000000">
      <w:pPr>
        <w:spacing w:before="9"/>
        <w:ind w:left="181"/>
        <w:rPr>
          <w:sz w:val="21"/>
          <w:szCs w:val="21"/>
        </w:rPr>
      </w:pPr>
      <w:proofErr w:type="spellStart"/>
      <w:r>
        <w:rPr>
          <w:b/>
          <w:color w:val="69B6CD"/>
          <w:sz w:val="23"/>
          <w:szCs w:val="23"/>
        </w:rPr>
        <w:t>SPECTATtNG</w:t>
      </w:r>
      <w:proofErr w:type="spellEnd"/>
      <w:r>
        <w:rPr>
          <w:b/>
          <w:color w:val="69B6CD"/>
          <w:sz w:val="23"/>
          <w:szCs w:val="23"/>
        </w:rPr>
        <w:t xml:space="preserve"> AT TRAINING</w:t>
      </w:r>
    </w:p>
    <w:p w14:paraId="00000028" w14:textId="77777777" w:rsidR="001664F7" w:rsidRDefault="00000000">
      <w:pPr>
        <w:numPr>
          <w:ilvl w:val="0"/>
          <w:numId w:val="1"/>
        </w:numPr>
        <w:pBdr>
          <w:top w:val="nil"/>
          <w:left w:val="nil"/>
          <w:bottom w:val="nil"/>
          <w:right w:val="nil"/>
          <w:between w:val="nil"/>
        </w:pBdr>
        <w:tabs>
          <w:tab w:val="left" w:pos="361"/>
        </w:tabs>
        <w:spacing w:before="7"/>
        <w:ind w:left="361" w:right="461" w:hanging="361"/>
        <w:jc w:val="right"/>
        <w:rPr>
          <w:color w:val="000000"/>
        </w:rPr>
      </w:pPr>
      <w:r>
        <w:rPr>
          <w:color w:val="000000"/>
        </w:rPr>
        <w:t>There are special rules that apply to seating by the 25m pool and these rules are posted on the club notice board</w:t>
      </w:r>
    </w:p>
    <w:p w14:paraId="00000029" w14:textId="77777777" w:rsidR="001664F7" w:rsidRDefault="00000000">
      <w:pPr>
        <w:tabs>
          <w:tab w:val="left" w:pos="9655"/>
        </w:tabs>
        <w:spacing w:before="22"/>
        <w:ind w:right="473"/>
        <w:jc w:val="right"/>
        <w:rPr>
          <w:sz w:val="21"/>
          <w:szCs w:val="21"/>
        </w:rPr>
      </w:pPr>
      <w:r>
        <w:rPr>
          <w:sz w:val="21"/>
          <w:szCs w:val="21"/>
        </w:rPr>
        <w:t>and website.</w:t>
      </w:r>
      <w:r>
        <w:rPr>
          <w:sz w:val="21"/>
          <w:szCs w:val="21"/>
        </w:rPr>
        <w:tab/>
        <w:t>23/23</w:t>
      </w:r>
    </w:p>
    <w:sectPr w:rsidR="001664F7">
      <w:pgSz w:w="11920" w:h="16840"/>
      <w:pgMar w:top="440" w:right="540" w:bottom="0" w:left="38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331DE"/>
    <w:multiLevelType w:val="multilevel"/>
    <w:tmpl w:val="8332B02C"/>
    <w:lvl w:ilvl="0">
      <w:start w:val="6"/>
      <w:numFmt w:val="decimal"/>
      <w:lvlText w:val="%1."/>
      <w:lvlJc w:val="left"/>
      <w:pPr>
        <w:ind w:left="898" w:hanging="369"/>
      </w:pPr>
    </w:lvl>
    <w:lvl w:ilvl="1">
      <w:numFmt w:val="bullet"/>
      <w:lvlText w:val="•"/>
      <w:lvlJc w:val="left"/>
      <w:pPr>
        <w:ind w:left="1910" w:hanging="369"/>
      </w:pPr>
    </w:lvl>
    <w:lvl w:ilvl="2">
      <w:numFmt w:val="bullet"/>
      <w:lvlText w:val="•"/>
      <w:lvlJc w:val="left"/>
      <w:pPr>
        <w:ind w:left="2920" w:hanging="369"/>
      </w:pPr>
    </w:lvl>
    <w:lvl w:ilvl="3">
      <w:numFmt w:val="bullet"/>
      <w:lvlText w:val="•"/>
      <w:lvlJc w:val="left"/>
      <w:pPr>
        <w:ind w:left="3930" w:hanging="369"/>
      </w:pPr>
    </w:lvl>
    <w:lvl w:ilvl="4">
      <w:numFmt w:val="bullet"/>
      <w:lvlText w:val="•"/>
      <w:lvlJc w:val="left"/>
      <w:pPr>
        <w:ind w:left="4940" w:hanging="369"/>
      </w:pPr>
    </w:lvl>
    <w:lvl w:ilvl="5">
      <w:numFmt w:val="bullet"/>
      <w:lvlText w:val="•"/>
      <w:lvlJc w:val="left"/>
      <w:pPr>
        <w:ind w:left="5950" w:hanging="369"/>
      </w:pPr>
    </w:lvl>
    <w:lvl w:ilvl="6">
      <w:numFmt w:val="bullet"/>
      <w:lvlText w:val="•"/>
      <w:lvlJc w:val="left"/>
      <w:pPr>
        <w:ind w:left="6960" w:hanging="369"/>
      </w:pPr>
    </w:lvl>
    <w:lvl w:ilvl="7">
      <w:numFmt w:val="bullet"/>
      <w:lvlText w:val="•"/>
      <w:lvlJc w:val="left"/>
      <w:pPr>
        <w:ind w:left="7970" w:hanging="369"/>
      </w:pPr>
    </w:lvl>
    <w:lvl w:ilvl="8">
      <w:numFmt w:val="bullet"/>
      <w:lvlText w:val="•"/>
      <w:lvlJc w:val="left"/>
      <w:pPr>
        <w:ind w:left="8980" w:hanging="369"/>
      </w:pPr>
    </w:lvl>
  </w:abstractNum>
  <w:abstractNum w:abstractNumId="1" w15:restartNumberingAfterBreak="0">
    <w:nsid w:val="3A4B7DBB"/>
    <w:multiLevelType w:val="multilevel"/>
    <w:tmpl w:val="8FF88C7A"/>
    <w:lvl w:ilvl="0">
      <w:start w:val="1"/>
      <w:numFmt w:val="decimal"/>
      <w:lvlText w:val="%1."/>
      <w:lvlJc w:val="left"/>
      <w:pPr>
        <w:ind w:left="887" w:hanging="356"/>
      </w:pPr>
      <w:rPr>
        <w:rFonts w:ascii="Calibri" w:eastAsia="Calibri" w:hAnsi="Calibri" w:cs="Calibri"/>
        <w:b/>
        <w:i w:val="0"/>
        <w:sz w:val="23"/>
        <w:szCs w:val="23"/>
      </w:rPr>
    </w:lvl>
    <w:lvl w:ilvl="1">
      <w:numFmt w:val="bullet"/>
      <w:lvlText w:val="•"/>
      <w:lvlJc w:val="left"/>
      <w:pPr>
        <w:ind w:left="1892" w:hanging="356"/>
      </w:pPr>
    </w:lvl>
    <w:lvl w:ilvl="2">
      <w:numFmt w:val="bullet"/>
      <w:lvlText w:val="•"/>
      <w:lvlJc w:val="left"/>
      <w:pPr>
        <w:ind w:left="2904" w:hanging="356"/>
      </w:pPr>
    </w:lvl>
    <w:lvl w:ilvl="3">
      <w:numFmt w:val="bullet"/>
      <w:lvlText w:val="•"/>
      <w:lvlJc w:val="left"/>
      <w:pPr>
        <w:ind w:left="3916" w:hanging="356"/>
      </w:pPr>
    </w:lvl>
    <w:lvl w:ilvl="4">
      <w:numFmt w:val="bullet"/>
      <w:lvlText w:val="•"/>
      <w:lvlJc w:val="left"/>
      <w:pPr>
        <w:ind w:left="4928" w:hanging="356"/>
      </w:pPr>
    </w:lvl>
    <w:lvl w:ilvl="5">
      <w:numFmt w:val="bullet"/>
      <w:lvlText w:val="•"/>
      <w:lvlJc w:val="left"/>
      <w:pPr>
        <w:ind w:left="5940" w:hanging="356"/>
      </w:pPr>
    </w:lvl>
    <w:lvl w:ilvl="6">
      <w:numFmt w:val="bullet"/>
      <w:lvlText w:val="•"/>
      <w:lvlJc w:val="left"/>
      <w:pPr>
        <w:ind w:left="6952" w:hanging="356"/>
      </w:pPr>
    </w:lvl>
    <w:lvl w:ilvl="7">
      <w:numFmt w:val="bullet"/>
      <w:lvlText w:val="•"/>
      <w:lvlJc w:val="left"/>
      <w:pPr>
        <w:ind w:left="7964" w:hanging="356"/>
      </w:pPr>
    </w:lvl>
    <w:lvl w:ilvl="8">
      <w:numFmt w:val="bullet"/>
      <w:lvlText w:val="•"/>
      <w:lvlJc w:val="left"/>
      <w:pPr>
        <w:ind w:left="8976" w:hanging="356"/>
      </w:pPr>
    </w:lvl>
  </w:abstractNum>
  <w:num w:numId="1" w16cid:durableId="1592466417">
    <w:abstractNumId w:val="0"/>
  </w:num>
  <w:num w:numId="2" w16cid:durableId="1827164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4F7"/>
    <w:rsid w:val="001664F7"/>
    <w:rsid w:val="00754D28"/>
    <w:rsid w:val="00E26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96DA7"/>
  <w15:docId w15:val="{281EE163-9E75-4910-A3B8-26BC4DBB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87" w:line="488" w:lineRule="auto"/>
      <w:ind w:left="685" w:right="316"/>
      <w:jc w:val="center"/>
    </w:pPr>
    <w:rPr>
      <w:b/>
      <w:sz w:val="41"/>
      <w:szCs w:val="4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1246</Words>
  <Characters>7106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Harrison</dc:creator>
  <cp:lastModifiedBy>Claire Harrison</cp:lastModifiedBy>
  <cp:revision>2</cp:revision>
  <dcterms:created xsi:type="dcterms:W3CDTF">2023-12-31T11:43:00Z</dcterms:created>
  <dcterms:modified xsi:type="dcterms:W3CDTF">2023-12-31T11:43:00Z</dcterms:modified>
</cp:coreProperties>
</file>